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E5D8" w14:textId="3D5A6D87" w:rsidR="004D4702" w:rsidRPr="008F14AE" w:rsidRDefault="001439E0" w:rsidP="004D4702">
      <w:pPr>
        <w:pStyle w:val="Nadpis2"/>
        <w:rPr>
          <w:rFonts w:ascii="Calibri" w:eastAsiaTheme="minorHAnsi" w:hAnsi="Calibri" w:cs="Calibri"/>
          <w:color w:val="auto"/>
          <w:sz w:val="24"/>
          <w:szCs w:val="28"/>
        </w:rPr>
      </w:pPr>
      <w:bookmarkStart w:id="0" w:name="_Toc190959851"/>
      <w:bookmarkStart w:id="1" w:name="_Hlk219363314"/>
      <w:r w:rsidRPr="008F14AE">
        <w:rPr>
          <w:rFonts w:ascii="Calibri" w:eastAsiaTheme="minorHAnsi" w:hAnsi="Calibri" w:cs="Calibri"/>
          <w:color w:val="auto"/>
          <w:sz w:val="24"/>
          <w:szCs w:val="28"/>
        </w:rPr>
        <w:t>Prokázání</w:t>
      </w:r>
      <w:r w:rsidR="007F2834" w:rsidRPr="008F14AE">
        <w:rPr>
          <w:rFonts w:ascii="Calibri" w:eastAsiaTheme="minorHAnsi" w:hAnsi="Calibri" w:cs="Calibri"/>
          <w:color w:val="auto"/>
          <w:sz w:val="24"/>
          <w:szCs w:val="28"/>
        </w:rPr>
        <w:t xml:space="preserve"> </w:t>
      </w:r>
      <w:r w:rsidR="00C56C07">
        <w:rPr>
          <w:rFonts w:ascii="Calibri" w:eastAsiaTheme="minorHAnsi" w:hAnsi="Calibri" w:cs="Calibri"/>
          <w:color w:val="auto"/>
          <w:sz w:val="24"/>
          <w:szCs w:val="28"/>
        </w:rPr>
        <w:t xml:space="preserve">splnění požadavků na migraci </w:t>
      </w:r>
      <w:r w:rsidR="007F2834" w:rsidRPr="008F14AE">
        <w:rPr>
          <w:rFonts w:ascii="Calibri" w:eastAsiaTheme="minorHAnsi" w:hAnsi="Calibri" w:cs="Calibri"/>
          <w:color w:val="auto"/>
          <w:sz w:val="24"/>
          <w:szCs w:val="28"/>
        </w:rPr>
        <w:t>kurz</w:t>
      </w:r>
      <w:bookmarkEnd w:id="0"/>
      <w:r w:rsidR="00BC104E" w:rsidRPr="008F14AE">
        <w:rPr>
          <w:rFonts w:ascii="Calibri" w:eastAsiaTheme="minorHAnsi" w:hAnsi="Calibri" w:cs="Calibri"/>
          <w:color w:val="auto"/>
          <w:sz w:val="24"/>
          <w:szCs w:val="28"/>
        </w:rPr>
        <w:t>ů (</w:t>
      </w:r>
      <w:proofErr w:type="spellStart"/>
      <w:r w:rsidR="00BC104E" w:rsidRPr="008F14AE">
        <w:rPr>
          <w:rFonts w:ascii="Calibri" w:eastAsiaTheme="minorHAnsi" w:hAnsi="Calibri" w:cs="Calibri"/>
          <w:color w:val="auto"/>
          <w:sz w:val="24"/>
          <w:szCs w:val="28"/>
        </w:rPr>
        <w:t>check</w:t>
      </w:r>
      <w:proofErr w:type="spellEnd"/>
      <w:r w:rsidR="00BC104E" w:rsidRPr="008F14AE">
        <w:rPr>
          <w:rFonts w:ascii="Calibri" w:eastAsiaTheme="minorHAnsi" w:hAnsi="Calibri" w:cs="Calibri"/>
          <w:color w:val="auto"/>
          <w:sz w:val="24"/>
          <w:szCs w:val="28"/>
        </w:rPr>
        <w:t>-list + procesní pravidla)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4531"/>
        <w:gridCol w:w="1220"/>
        <w:gridCol w:w="1696"/>
      </w:tblGrid>
      <w:tr w:rsidR="004D4702" w:rsidRPr="002E7B47" w14:paraId="5F8BF08A" w14:textId="77777777" w:rsidTr="004D4702">
        <w:trPr>
          <w:trHeight w:val="3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vAlign w:val="center"/>
            <w:hideMark/>
          </w:tcPr>
          <w:bookmarkEnd w:id="1"/>
          <w:p w14:paraId="64C26689" w14:textId="7FD4B6C6" w:rsidR="004D4702" w:rsidRPr="002E7B47" w:rsidRDefault="004D4702" w:rsidP="00141650">
            <w:pPr>
              <w:pStyle w:val="TableContent"/>
              <w:jc w:val="center"/>
              <w:rPr>
                <w:b/>
              </w:rPr>
            </w:pPr>
            <w:r w:rsidRPr="002E7B47">
              <w:rPr>
                <w:b/>
              </w:rPr>
              <w:t>Název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vAlign w:val="center"/>
            <w:hideMark/>
          </w:tcPr>
          <w:p w14:paraId="10E47229" w14:textId="0E9F09A2" w:rsidR="004D4702" w:rsidRPr="002E7B47" w:rsidRDefault="004D4702" w:rsidP="00141650">
            <w:pPr>
              <w:pStyle w:val="TableContent"/>
              <w:jc w:val="center"/>
              <w:rPr>
                <w:b/>
              </w:rPr>
            </w:pPr>
            <w:r w:rsidRPr="002E7B47">
              <w:rPr>
                <w:b/>
              </w:rPr>
              <w:t>Po</w:t>
            </w:r>
            <w:r w:rsidR="00BC104E" w:rsidRPr="002E7B47">
              <w:rPr>
                <w:b/>
              </w:rPr>
              <w:t>žadavky po provedené migraci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vAlign w:val="center"/>
            <w:hideMark/>
          </w:tcPr>
          <w:p w14:paraId="26FC40F3" w14:textId="77777777" w:rsidR="004D4702" w:rsidRPr="002E7B47" w:rsidRDefault="004D4702" w:rsidP="00141650">
            <w:pPr>
              <w:pStyle w:val="TableContent"/>
              <w:jc w:val="center"/>
              <w:rPr>
                <w:b/>
              </w:rPr>
            </w:pPr>
            <w:r w:rsidRPr="002E7B47">
              <w:rPr>
                <w:b/>
              </w:rPr>
              <w:t>Výsledek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36546AA4" w14:textId="77777777" w:rsidR="004D4702" w:rsidRPr="002E7B47" w:rsidRDefault="004D4702" w:rsidP="00141650">
            <w:pPr>
              <w:pStyle w:val="TableContent"/>
              <w:jc w:val="center"/>
              <w:rPr>
                <w:b/>
              </w:rPr>
            </w:pPr>
            <w:r w:rsidRPr="002E7B47">
              <w:rPr>
                <w:b/>
              </w:rPr>
              <w:t>Výhrady</w:t>
            </w:r>
          </w:p>
        </w:tc>
      </w:tr>
      <w:tr w:rsidR="004D4702" w:rsidRPr="002E7B47" w14:paraId="39731AA9" w14:textId="77777777" w:rsidTr="00141650">
        <w:trPr>
          <w:trHeight w:val="3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CB9B" w14:textId="6BC3C8A5" w:rsidR="004D4702" w:rsidRPr="002E7B47" w:rsidRDefault="003B72AF" w:rsidP="005F02D7">
            <w:pPr>
              <w:pStyle w:val="TableContent"/>
              <w:numPr>
                <w:ilvl w:val="0"/>
                <w:numId w:val="2"/>
              </w:numPr>
              <w:ind w:left="306" w:hanging="284"/>
              <w:jc w:val="left"/>
            </w:pPr>
            <w:r w:rsidRPr="002E7B47">
              <w:t>Migrace kurzu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BB3F" w14:textId="467CDC3A" w:rsidR="004D4702" w:rsidRPr="002E7B47" w:rsidRDefault="003B72AF" w:rsidP="00141650">
            <w:pPr>
              <w:pStyle w:val="TableContent"/>
              <w:jc w:val="left"/>
            </w:pPr>
            <w:r w:rsidRPr="002E7B47">
              <w:t>Kurz se nachází v</w:t>
            </w:r>
            <w:r w:rsidR="00C56C07">
              <w:t xml:space="preserve"> </w:t>
            </w:r>
            <w:r w:rsidRPr="00B5062B">
              <w:t xml:space="preserve">prostředí </w:t>
            </w:r>
            <w:proofErr w:type="spellStart"/>
            <w:r w:rsidRPr="00B5062B">
              <w:t>Moodle</w:t>
            </w:r>
            <w:proofErr w:type="spellEnd"/>
            <w:r w:rsidRPr="00B5062B">
              <w:t xml:space="preserve"> </w:t>
            </w:r>
            <w:r w:rsidR="00C56C07" w:rsidRPr="00B5062B">
              <w:t>uchazeče</w:t>
            </w:r>
            <w:r w:rsidRPr="002E7B47">
              <w:t xml:space="preserve"> </w:t>
            </w:r>
            <w:r w:rsidR="00B5062B">
              <w:t xml:space="preserve">a </w:t>
            </w:r>
            <w:r w:rsidRPr="002E7B47">
              <w:t>je přístupný</w:t>
            </w:r>
            <w:r w:rsidR="00E521B4" w:rsidRPr="002E7B47">
              <w:t xml:space="preserve"> ke kontrole obsahu a struktury.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33BC" w14:textId="77777777" w:rsidR="004D4702" w:rsidRPr="002E7B47" w:rsidRDefault="004D4702" w:rsidP="00141650">
            <w:pPr>
              <w:pStyle w:val="TableContent"/>
              <w:jc w:val="center"/>
            </w:pPr>
            <w:r w:rsidRPr="002E7B47">
              <w:t>ANO / NE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096" w14:textId="77777777" w:rsidR="004D4702" w:rsidRPr="002E7B47" w:rsidRDefault="004D4702" w:rsidP="00141650">
            <w:pPr>
              <w:pStyle w:val="TableContent"/>
              <w:jc w:val="center"/>
            </w:pPr>
          </w:p>
        </w:tc>
      </w:tr>
      <w:tr w:rsidR="004D4702" w:rsidRPr="002E7B47" w14:paraId="58761D2F" w14:textId="77777777" w:rsidTr="00141650">
        <w:trPr>
          <w:trHeight w:val="3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9C17" w14:textId="2786CC7E" w:rsidR="004D4702" w:rsidRPr="002E7B47" w:rsidRDefault="003B72AF" w:rsidP="005F02D7">
            <w:pPr>
              <w:pStyle w:val="TableContent"/>
              <w:numPr>
                <w:ilvl w:val="0"/>
                <w:numId w:val="2"/>
              </w:numPr>
              <w:ind w:left="306" w:hanging="284"/>
              <w:jc w:val="left"/>
            </w:pPr>
            <w:r w:rsidRPr="002E7B47">
              <w:t>Studijní materiály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7E7" w14:textId="7DD847CA" w:rsidR="004D4702" w:rsidRPr="002E7B47" w:rsidRDefault="003B72AF" w:rsidP="00141650">
            <w:pPr>
              <w:pStyle w:val="TableContent"/>
              <w:jc w:val="left"/>
            </w:pPr>
            <w:r w:rsidRPr="002E7B47">
              <w:t>V kurzu se nachází veškeré studijní materiály, které byly v LMS </w:t>
            </w:r>
            <w:proofErr w:type="spellStart"/>
            <w:r w:rsidRPr="002E7B47">
              <w:t>Blackboard</w:t>
            </w:r>
            <w:proofErr w:type="spellEnd"/>
            <w:r w:rsidRPr="002E7B47">
              <w:t xml:space="preserve"> bez jakýchkoliv vad.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F94" w14:textId="77777777" w:rsidR="004D4702" w:rsidRPr="002E7B47" w:rsidRDefault="004D4702" w:rsidP="00141650">
            <w:pPr>
              <w:pStyle w:val="TableContent"/>
              <w:jc w:val="center"/>
            </w:pPr>
            <w:r w:rsidRPr="002E7B47">
              <w:t>ANO / NE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F42" w14:textId="77777777" w:rsidR="004D4702" w:rsidRPr="002E7B47" w:rsidRDefault="004D4702" w:rsidP="00141650">
            <w:pPr>
              <w:pStyle w:val="TableContent"/>
              <w:jc w:val="center"/>
            </w:pPr>
          </w:p>
        </w:tc>
      </w:tr>
      <w:tr w:rsidR="004D4702" w:rsidRPr="002E7B47" w14:paraId="35062902" w14:textId="77777777" w:rsidTr="00141650">
        <w:trPr>
          <w:trHeight w:val="3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757B" w14:textId="749F713A" w:rsidR="004D4702" w:rsidRPr="002E7B47" w:rsidRDefault="003B72AF" w:rsidP="005F02D7">
            <w:pPr>
              <w:pStyle w:val="TableContent"/>
              <w:numPr>
                <w:ilvl w:val="0"/>
                <w:numId w:val="2"/>
              </w:numPr>
              <w:ind w:left="306" w:hanging="284"/>
              <w:jc w:val="left"/>
            </w:pPr>
            <w:r w:rsidRPr="002E7B47">
              <w:t>Struktura kurzu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CE9E" w14:textId="0506A527" w:rsidR="004D4702" w:rsidRPr="002E7B47" w:rsidRDefault="003B72AF" w:rsidP="00141650">
            <w:pPr>
              <w:pStyle w:val="TableContent"/>
              <w:jc w:val="left"/>
            </w:pPr>
            <w:r w:rsidRPr="002E7B47">
              <w:t>Kurz je logicky strukturovaný, struktura maximálně odpovídá struktuře v </w:t>
            </w:r>
            <w:proofErr w:type="spellStart"/>
            <w:r w:rsidRPr="002E7B47">
              <w:t>Blackboard</w:t>
            </w:r>
            <w:proofErr w:type="spellEnd"/>
            <w:r w:rsidRPr="002E7B47">
              <w:t xml:space="preserve">. Kurz má </w:t>
            </w:r>
            <w:r w:rsidR="000D524F" w:rsidRPr="002E7B47">
              <w:t>sekce a podsekce</w:t>
            </w:r>
            <w:r w:rsidRPr="002E7B47">
              <w:t xml:space="preserve"> odpovídající </w:t>
            </w:r>
            <w:r w:rsidR="000D524F" w:rsidRPr="002E7B47">
              <w:t xml:space="preserve">struktuře </w:t>
            </w:r>
            <w:r w:rsidRPr="002E7B47">
              <w:t>původní</w:t>
            </w:r>
            <w:r w:rsidR="000D524F" w:rsidRPr="002E7B47">
              <w:t>ho</w:t>
            </w:r>
            <w:r w:rsidRPr="002E7B47">
              <w:t xml:space="preserve"> kurzu.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6290" w14:textId="77777777" w:rsidR="004D4702" w:rsidRPr="002E7B47" w:rsidRDefault="004D4702" w:rsidP="00141650">
            <w:pPr>
              <w:pStyle w:val="TableContent"/>
              <w:jc w:val="center"/>
            </w:pPr>
            <w:r w:rsidRPr="002E7B47">
              <w:t>ANO / NE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5A7" w14:textId="77777777" w:rsidR="004D4702" w:rsidRPr="002E7B47" w:rsidRDefault="004D4702" w:rsidP="00141650">
            <w:pPr>
              <w:pStyle w:val="TableContent"/>
              <w:jc w:val="center"/>
            </w:pPr>
          </w:p>
        </w:tc>
      </w:tr>
      <w:tr w:rsidR="004D4702" w:rsidRPr="002E7B47" w14:paraId="19FE9BF4" w14:textId="77777777" w:rsidTr="00141650">
        <w:trPr>
          <w:trHeight w:val="3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430" w14:textId="6D78528A" w:rsidR="004D4702" w:rsidRPr="002E7B47" w:rsidRDefault="003B72AF" w:rsidP="005F02D7">
            <w:pPr>
              <w:pStyle w:val="TableContent"/>
              <w:numPr>
                <w:ilvl w:val="0"/>
                <w:numId w:val="2"/>
              </w:numPr>
              <w:ind w:left="306" w:hanging="284"/>
              <w:jc w:val="left"/>
            </w:pPr>
            <w:r w:rsidRPr="002E7B47">
              <w:t>Testy a úkoly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3B3" w14:textId="67B1E44A" w:rsidR="004D4702" w:rsidRPr="002E7B47" w:rsidRDefault="003B72AF" w:rsidP="00141650">
            <w:pPr>
              <w:pStyle w:val="TableContent"/>
              <w:jc w:val="left"/>
            </w:pPr>
            <w:r w:rsidRPr="002E7B47">
              <w:t>Kurzy v sobě obsahují testy, testové banky a úkoly, které byly v </w:t>
            </w:r>
            <w:proofErr w:type="spellStart"/>
            <w:r w:rsidRPr="002E7B47">
              <w:t>Blackboard</w:t>
            </w:r>
            <w:proofErr w:type="spellEnd"/>
            <w:r w:rsidRPr="002E7B47">
              <w:t xml:space="preserve"> vytvořené.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A0D6" w14:textId="77777777" w:rsidR="004D4702" w:rsidRPr="002E7B47" w:rsidRDefault="004D4702" w:rsidP="00141650">
            <w:pPr>
              <w:pStyle w:val="TableContent"/>
              <w:jc w:val="center"/>
            </w:pPr>
            <w:r w:rsidRPr="002E7B47">
              <w:t>ANO / NE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FE2C" w14:textId="77777777" w:rsidR="004D4702" w:rsidRPr="002E7B47" w:rsidRDefault="004D4702" w:rsidP="00141650">
            <w:pPr>
              <w:pStyle w:val="TableContent"/>
              <w:jc w:val="center"/>
            </w:pPr>
          </w:p>
        </w:tc>
      </w:tr>
      <w:tr w:rsidR="004D4702" w:rsidRPr="002E7B47" w14:paraId="4CFBDE39" w14:textId="77777777" w:rsidTr="00141650">
        <w:trPr>
          <w:trHeight w:val="3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9B6F" w14:textId="4DBE39EF" w:rsidR="004D4702" w:rsidRPr="002E7B47" w:rsidRDefault="003B72AF" w:rsidP="005F02D7">
            <w:pPr>
              <w:pStyle w:val="TableContent"/>
              <w:numPr>
                <w:ilvl w:val="0"/>
                <w:numId w:val="2"/>
              </w:numPr>
              <w:ind w:left="306" w:hanging="284"/>
              <w:jc w:val="left"/>
            </w:pPr>
            <w:r w:rsidRPr="002E7B47">
              <w:t>Soubory kurzu</w:t>
            </w:r>
            <w:r w:rsidR="004D4702" w:rsidRPr="002E7B47"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C937" w14:textId="17C7251D" w:rsidR="004D4702" w:rsidRPr="002E7B47" w:rsidRDefault="003B72AF" w:rsidP="00141650">
            <w:pPr>
              <w:pStyle w:val="TableContent"/>
              <w:jc w:val="left"/>
            </w:pPr>
            <w:r w:rsidRPr="002E7B47">
              <w:t xml:space="preserve">Kurz obsahuje přenesené veškeré </w:t>
            </w:r>
            <w:r w:rsidR="00E521B4" w:rsidRPr="002E7B47">
              <w:t>soubory</w:t>
            </w:r>
            <w:r w:rsidRPr="002E7B47">
              <w:t xml:space="preserve"> z </w:t>
            </w:r>
            <w:proofErr w:type="spellStart"/>
            <w:r w:rsidRPr="002E7B47">
              <w:t>Blackboard</w:t>
            </w:r>
            <w:proofErr w:type="spellEnd"/>
            <w:r w:rsidRPr="002E7B47">
              <w:t xml:space="preserve"> do </w:t>
            </w:r>
            <w:proofErr w:type="spellStart"/>
            <w:r w:rsidRPr="002E7B47">
              <w:t>Moodle</w:t>
            </w:r>
            <w:proofErr w:type="spellEnd"/>
            <w:r w:rsidR="000D524F" w:rsidRPr="002E7B47">
              <w:t xml:space="preserve"> v původním formátu.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1F4A" w14:textId="77777777" w:rsidR="004D4702" w:rsidRPr="002E7B47" w:rsidRDefault="004D4702" w:rsidP="00141650">
            <w:pPr>
              <w:pStyle w:val="TableContent"/>
              <w:jc w:val="center"/>
            </w:pPr>
            <w:r w:rsidRPr="002E7B47">
              <w:t>ANO / NE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1B1" w14:textId="77777777" w:rsidR="004D4702" w:rsidRPr="002E7B47" w:rsidRDefault="004D4702" w:rsidP="00141650">
            <w:pPr>
              <w:pStyle w:val="TableContent"/>
              <w:jc w:val="center"/>
            </w:pPr>
          </w:p>
        </w:tc>
      </w:tr>
      <w:tr w:rsidR="00625782" w:rsidRPr="002E7B47" w14:paraId="2F584588" w14:textId="77777777" w:rsidTr="00141650">
        <w:trPr>
          <w:trHeight w:val="34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BF2D" w14:textId="1ACAFB49" w:rsidR="00625782" w:rsidRPr="002E7B47" w:rsidRDefault="00625782" w:rsidP="005F02D7">
            <w:pPr>
              <w:pStyle w:val="TableContent"/>
              <w:numPr>
                <w:ilvl w:val="0"/>
                <w:numId w:val="2"/>
              </w:numPr>
              <w:ind w:left="306" w:hanging="284"/>
              <w:jc w:val="left"/>
            </w:pPr>
            <w:r w:rsidRPr="002E7B47">
              <w:t xml:space="preserve">Interaktivní prvky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F01A" w14:textId="2EE7C8CC" w:rsidR="00625782" w:rsidRPr="002E7B47" w:rsidRDefault="00625782" w:rsidP="00141650">
            <w:pPr>
              <w:pStyle w:val="TableContent"/>
              <w:jc w:val="left"/>
            </w:pPr>
            <w:r w:rsidRPr="002E7B47">
              <w:t>Ověření funkčnosti interaktivních prvků v kurzu jako je otevření úkolu, zobrazení testů a další.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C540" w14:textId="0AF9B0C2" w:rsidR="00625782" w:rsidRPr="002E7B47" w:rsidRDefault="00625782" w:rsidP="00141650">
            <w:pPr>
              <w:pStyle w:val="TableContent"/>
              <w:jc w:val="center"/>
            </w:pPr>
            <w:r w:rsidRPr="002E7B47">
              <w:t>ANO / NE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FDBF" w14:textId="77777777" w:rsidR="00625782" w:rsidRPr="002E7B47" w:rsidRDefault="00625782" w:rsidP="00141650">
            <w:pPr>
              <w:pStyle w:val="TableContent"/>
              <w:jc w:val="center"/>
            </w:pPr>
          </w:p>
        </w:tc>
      </w:tr>
    </w:tbl>
    <w:p w14:paraId="0BB9213F" w14:textId="621B1CA6" w:rsidR="00E3735F" w:rsidRPr="002E7B47" w:rsidRDefault="00E3735F"/>
    <w:p w14:paraId="0FD64E97" w14:textId="3C2D562F" w:rsidR="005F02D7" w:rsidRPr="002E7B47" w:rsidRDefault="00516D40" w:rsidP="00267AA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5F02D7" w:rsidRPr="002E7B47">
        <w:rPr>
          <w:rFonts w:ascii="Calibri" w:hAnsi="Calibri" w:cs="Calibri"/>
        </w:rPr>
        <w:t xml:space="preserve">omise provede posouzení </w:t>
      </w:r>
      <w:r>
        <w:rPr>
          <w:rFonts w:ascii="Calibri" w:hAnsi="Calibri" w:cs="Calibri"/>
        </w:rPr>
        <w:t>předložen</w:t>
      </w:r>
      <w:r w:rsidR="00C75376">
        <w:rPr>
          <w:rFonts w:ascii="Calibri" w:hAnsi="Calibri" w:cs="Calibri"/>
        </w:rPr>
        <w:t>ých</w:t>
      </w:r>
      <w:r>
        <w:rPr>
          <w:rFonts w:ascii="Calibri" w:hAnsi="Calibri" w:cs="Calibri"/>
        </w:rPr>
        <w:t xml:space="preserve"> vzork</w:t>
      </w:r>
      <w:r w:rsidR="00C75376">
        <w:rPr>
          <w:rFonts w:ascii="Calibri" w:hAnsi="Calibri" w:cs="Calibri"/>
        </w:rPr>
        <w:t>ů migrovaných kurzů</w:t>
      </w:r>
      <w:r w:rsidR="00BC104E" w:rsidRPr="002E7B4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to</w:t>
      </w:r>
      <w:r w:rsidR="00BC104E" w:rsidRPr="002E7B47">
        <w:rPr>
          <w:rFonts w:ascii="Calibri" w:hAnsi="Calibri" w:cs="Calibri"/>
        </w:rPr>
        <w:t xml:space="preserve"> za účelem</w:t>
      </w:r>
      <w:r w:rsidR="005F02D7" w:rsidRPr="002E7B47">
        <w:rPr>
          <w:rFonts w:ascii="Calibri" w:hAnsi="Calibri" w:cs="Calibri"/>
        </w:rPr>
        <w:t xml:space="preserve"> prokázání </w:t>
      </w:r>
      <w:r>
        <w:rPr>
          <w:rFonts w:ascii="Calibri" w:hAnsi="Calibri" w:cs="Calibri"/>
        </w:rPr>
        <w:t>naplnění požadavků na migraci</w:t>
      </w:r>
      <w:r w:rsidR="00BC104E" w:rsidRPr="002E7B47">
        <w:rPr>
          <w:rFonts w:ascii="Calibri" w:hAnsi="Calibri" w:cs="Calibri"/>
        </w:rPr>
        <w:t>,</w:t>
      </w:r>
      <w:r w:rsidR="005F02D7" w:rsidRPr="002E7B47">
        <w:rPr>
          <w:rFonts w:ascii="Calibri" w:hAnsi="Calibri" w:cs="Calibri"/>
        </w:rPr>
        <w:t xml:space="preserve"> a to</w:t>
      </w:r>
      <w:r w:rsidR="003037E5">
        <w:rPr>
          <w:rFonts w:ascii="Calibri" w:hAnsi="Calibri" w:cs="Calibri"/>
        </w:rPr>
        <w:t xml:space="preserve"> v souladu</w:t>
      </w:r>
      <w:r w:rsidR="005F02D7" w:rsidRPr="002E7B47">
        <w:rPr>
          <w:rFonts w:ascii="Calibri" w:hAnsi="Calibri" w:cs="Calibri"/>
        </w:rPr>
        <w:t xml:space="preserve"> s následujícími pravidly:</w:t>
      </w:r>
    </w:p>
    <w:p w14:paraId="70C3BBF0" w14:textId="0EC91867" w:rsidR="005F02D7" w:rsidRPr="002E7B47" w:rsidRDefault="005F02D7" w:rsidP="007A4D2C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2E7B47">
        <w:rPr>
          <w:rFonts w:ascii="Calibri" w:hAnsi="Calibri" w:cs="Calibri"/>
        </w:rPr>
        <w:t>každý migrovaný kurz</w:t>
      </w:r>
      <w:r w:rsidR="00BC104E" w:rsidRPr="002E7B47">
        <w:rPr>
          <w:rFonts w:ascii="Calibri" w:hAnsi="Calibri" w:cs="Calibri"/>
        </w:rPr>
        <w:t xml:space="preserve"> (kurzy: OA1, PGRF1, DBS1, DIMA, VKD</w:t>
      </w:r>
      <w:r w:rsidR="000D524F" w:rsidRPr="002E7B47">
        <w:rPr>
          <w:rFonts w:ascii="Calibri" w:hAnsi="Calibri" w:cs="Calibri"/>
        </w:rPr>
        <w:t>CR</w:t>
      </w:r>
      <w:r w:rsidR="00BC104E" w:rsidRPr="002E7B47">
        <w:rPr>
          <w:rFonts w:ascii="Calibri" w:hAnsi="Calibri" w:cs="Calibri"/>
        </w:rPr>
        <w:t>)</w:t>
      </w:r>
      <w:r w:rsidRPr="002E7B47">
        <w:rPr>
          <w:rFonts w:ascii="Calibri" w:hAnsi="Calibri" w:cs="Calibri"/>
        </w:rPr>
        <w:t xml:space="preserve"> bude posuzován samostatně/odděleně ve všech kategoriích 1) – 6)</w:t>
      </w:r>
      <w:r w:rsidR="00945C01" w:rsidRPr="002E7B47">
        <w:rPr>
          <w:rFonts w:ascii="Calibri" w:hAnsi="Calibri" w:cs="Calibri"/>
        </w:rPr>
        <w:t>;</w:t>
      </w:r>
    </w:p>
    <w:p w14:paraId="4B33E191" w14:textId="1BF90FC3" w:rsidR="00831A38" w:rsidRPr="002E7B47" w:rsidRDefault="00831A38" w:rsidP="00267AA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2E7B47">
        <w:rPr>
          <w:rFonts w:ascii="Calibri" w:hAnsi="Calibri" w:cs="Calibri"/>
        </w:rPr>
        <w:t>v případě splnění všech požadavků v dané kategorii, získá výsledek „ANO“;</w:t>
      </w:r>
    </w:p>
    <w:p w14:paraId="1017CE0B" w14:textId="785B6BC5" w:rsidR="005F02D7" w:rsidRPr="002E7B47" w:rsidRDefault="005F02D7" w:rsidP="00267AA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2E7B47">
        <w:rPr>
          <w:rFonts w:ascii="Calibri" w:hAnsi="Calibri" w:cs="Calibri"/>
        </w:rPr>
        <w:t>pokud v některé v kategorii nespln</w:t>
      </w:r>
      <w:r w:rsidR="00945C01" w:rsidRPr="002E7B47">
        <w:rPr>
          <w:rFonts w:ascii="Calibri" w:hAnsi="Calibri" w:cs="Calibri"/>
        </w:rPr>
        <w:t>í</w:t>
      </w:r>
      <w:r w:rsidRPr="002E7B47">
        <w:rPr>
          <w:rFonts w:ascii="Calibri" w:hAnsi="Calibri" w:cs="Calibri"/>
        </w:rPr>
        <w:t xml:space="preserve"> zadavatelem stanovené požadavky (např. byť i jen u jednoho souboru / jednoho materiálu / struktury</w:t>
      </w:r>
      <w:r w:rsidR="000D524F" w:rsidRPr="002E7B47">
        <w:rPr>
          <w:rFonts w:ascii="Calibri" w:hAnsi="Calibri" w:cs="Calibri"/>
        </w:rPr>
        <w:t>/ nefunkčního prvku</w:t>
      </w:r>
      <w:r w:rsidRPr="002E7B47">
        <w:rPr>
          <w:rFonts w:ascii="Calibri" w:hAnsi="Calibri" w:cs="Calibri"/>
        </w:rPr>
        <w:t xml:space="preserve">), obdrží za tuto kategorii </w:t>
      </w:r>
      <w:r w:rsidR="00831A38" w:rsidRPr="002E7B47">
        <w:rPr>
          <w:rFonts w:ascii="Calibri" w:hAnsi="Calibri" w:cs="Calibri"/>
        </w:rPr>
        <w:t>výsledek „NE“</w:t>
      </w:r>
      <w:r w:rsidR="00945C01" w:rsidRPr="002E7B47">
        <w:rPr>
          <w:rFonts w:ascii="Calibri" w:hAnsi="Calibri" w:cs="Calibri"/>
        </w:rPr>
        <w:t>;</w:t>
      </w:r>
    </w:p>
    <w:p w14:paraId="705E139A" w14:textId="05E63B4E" w:rsidR="00831A38" w:rsidRPr="00945C01" w:rsidRDefault="00831A38" w:rsidP="00267AA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2E7B47">
        <w:rPr>
          <w:rFonts w:ascii="Calibri" w:hAnsi="Calibri" w:cs="Calibri"/>
        </w:rPr>
        <w:t>v případě, že po posouzení všech 5 kurzů získá alespoň 2</w:t>
      </w:r>
      <w:r w:rsidR="000D524F" w:rsidRPr="002E7B47">
        <w:rPr>
          <w:rFonts w:ascii="Calibri" w:hAnsi="Calibri" w:cs="Calibri"/>
        </w:rPr>
        <w:t>4</w:t>
      </w:r>
      <w:r w:rsidRPr="00945C01">
        <w:rPr>
          <w:rFonts w:ascii="Calibri" w:hAnsi="Calibri" w:cs="Calibri"/>
        </w:rPr>
        <w:t xml:space="preserve"> x výsledek „ANO“, bude </w:t>
      </w:r>
      <w:r w:rsidR="00C56C07">
        <w:rPr>
          <w:rFonts w:ascii="Calibri" w:hAnsi="Calibri" w:cs="Calibri"/>
        </w:rPr>
        <w:t>uchazeč</w:t>
      </w:r>
      <w:r w:rsidRPr="00945C01">
        <w:rPr>
          <w:rFonts w:ascii="Calibri" w:hAnsi="Calibri" w:cs="Calibri"/>
        </w:rPr>
        <w:t xml:space="preserve"> vyzván k doplnění / oprav kategorií, ve kterých obdržel výsledek „NE“;</w:t>
      </w:r>
      <w:r w:rsidR="00945C01" w:rsidRPr="00945C01">
        <w:rPr>
          <w:rFonts w:ascii="Calibri" w:hAnsi="Calibri" w:cs="Calibri"/>
        </w:rPr>
        <w:t xml:space="preserve"> </w:t>
      </w:r>
    </w:p>
    <w:p w14:paraId="6907B11F" w14:textId="489CADAF" w:rsidR="00945C01" w:rsidRPr="00945C01" w:rsidRDefault="00945C01" w:rsidP="00267AA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945C01">
        <w:rPr>
          <w:rFonts w:ascii="Calibri" w:hAnsi="Calibri" w:cs="Calibri"/>
        </w:rPr>
        <w:t xml:space="preserve">toto doplnění / opravu musí </w:t>
      </w:r>
      <w:r w:rsidR="00C56C07">
        <w:rPr>
          <w:rFonts w:ascii="Calibri" w:hAnsi="Calibri" w:cs="Calibri"/>
        </w:rPr>
        <w:t>uchazeč</w:t>
      </w:r>
      <w:r w:rsidRPr="00945C01">
        <w:rPr>
          <w:rFonts w:ascii="Calibri" w:hAnsi="Calibri" w:cs="Calibri"/>
        </w:rPr>
        <w:t xml:space="preserve"> provést</w:t>
      </w:r>
      <w:r w:rsidR="001E409F">
        <w:rPr>
          <w:rFonts w:ascii="Calibri" w:hAnsi="Calibri" w:cs="Calibri"/>
        </w:rPr>
        <w:t xml:space="preserve"> a zaslat</w:t>
      </w:r>
      <w:r w:rsidR="001E409F">
        <w:rPr>
          <w:rStyle w:val="Znakapoznpodarou"/>
          <w:rFonts w:ascii="Calibri" w:hAnsi="Calibri" w:cs="Calibri"/>
        </w:rPr>
        <w:footnoteReference w:id="1"/>
      </w:r>
      <w:r w:rsidRPr="00945C01">
        <w:rPr>
          <w:rFonts w:ascii="Calibri" w:hAnsi="Calibri" w:cs="Calibri"/>
        </w:rPr>
        <w:t xml:space="preserve"> nejpozději do 2 pracovních dnů od vyzvání</w:t>
      </w:r>
      <w:r w:rsidR="00BC104E">
        <w:rPr>
          <w:rStyle w:val="Znakapoznpodarou"/>
          <w:rFonts w:ascii="Calibri" w:hAnsi="Calibri" w:cs="Calibri"/>
        </w:rPr>
        <w:footnoteReference w:id="2"/>
      </w:r>
      <w:r w:rsidRPr="00945C01">
        <w:rPr>
          <w:rFonts w:ascii="Calibri" w:hAnsi="Calibri" w:cs="Calibri"/>
        </w:rPr>
        <w:t>;</w:t>
      </w:r>
    </w:p>
    <w:p w14:paraId="252AAA90" w14:textId="19855156" w:rsidR="00945C01" w:rsidRPr="00945C01" w:rsidRDefault="00945C01" w:rsidP="00267AA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945C01">
        <w:rPr>
          <w:rFonts w:ascii="Calibri" w:hAnsi="Calibri" w:cs="Calibri"/>
        </w:rPr>
        <w:t>posléze komise provede jejich posouzení a v případě opětovného nesplnění požadavků</w:t>
      </w:r>
      <w:r w:rsidR="00FA0296">
        <w:rPr>
          <w:rFonts w:ascii="Calibri" w:hAnsi="Calibri" w:cs="Calibri"/>
        </w:rPr>
        <w:t xml:space="preserve"> (i jen jednoho požadavku)</w:t>
      </w:r>
      <w:r w:rsidRPr="00945C01">
        <w:rPr>
          <w:rFonts w:ascii="Calibri" w:hAnsi="Calibri" w:cs="Calibri"/>
        </w:rPr>
        <w:t xml:space="preserve">, bude nabídka tohoto </w:t>
      </w:r>
      <w:r w:rsidR="00C56C07">
        <w:rPr>
          <w:rFonts w:ascii="Calibri" w:hAnsi="Calibri" w:cs="Calibri"/>
        </w:rPr>
        <w:t>uchazeč</w:t>
      </w:r>
      <w:r w:rsidRPr="00945C01">
        <w:rPr>
          <w:rFonts w:ascii="Calibri" w:hAnsi="Calibri" w:cs="Calibri"/>
        </w:rPr>
        <w:t>e z veřejné zakázky vyloučena</w:t>
      </w:r>
      <w:r w:rsidR="00BC104E">
        <w:rPr>
          <w:rFonts w:ascii="Calibri" w:hAnsi="Calibri" w:cs="Calibri"/>
        </w:rPr>
        <w:t xml:space="preserve"> pro </w:t>
      </w:r>
      <w:r w:rsidR="00503F6E">
        <w:rPr>
          <w:rFonts w:ascii="Calibri" w:hAnsi="Calibri" w:cs="Calibri"/>
        </w:rPr>
        <w:t>nesplnění požadavků na</w:t>
      </w:r>
      <w:r w:rsidR="00BC104E">
        <w:rPr>
          <w:rFonts w:ascii="Calibri" w:hAnsi="Calibri" w:cs="Calibri"/>
        </w:rPr>
        <w:t xml:space="preserve"> migrac</w:t>
      </w:r>
      <w:r w:rsidR="00503F6E">
        <w:rPr>
          <w:rFonts w:ascii="Calibri" w:hAnsi="Calibri" w:cs="Calibri"/>
        </w:rPr>
        <w:t>i</w:t>
      </w:r>
      <w:r w:rsidR="00BC104E">
        <w:rPr>
          <w:rFonts w:ascii="Calibri" w:hAnsi="Calibri" w:cs="Calibri"/>
        </w:rPr>
        <w:t xml:space="preserve"> dat</w:t>
      </w:r>
      <w:r>
        <w:rPr>
          <w:rFonts w:ascii="Calibri" w:hAnsi="Calibri" w:cs="Calibri"/>
        </w:rPr>
        <w:t>.</w:t>
      </w:r>
    </w:p>
    <w:p w14:paraId="7D8B9AD3" w14:textId="77777777" w:rsidR="005F02D7" w:rsidRDefault="005F02D7"/>
    <w:sectPr w:rsidR="005F0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5271" w14:textId="77777777" w:rsidR="00264A89" w:rsidRDefault="00264A89" w:rsidP="00BC104E">
      <w:pPr>
        <w:spacing w:after="0" w:line="240" w:lineRule="auto"/>
      </w:pPr>
      <w:r>
        <w:separator/>
      </w:r>
    </w:p>
  </w:endnote>
  <w:endnote w:type="continuationSeparator" w:id="0">
    <w:p w14:paraId="2C13765A" w14:textId="77777777" w:rsidR="00264A89" w:rsidRDefault="00264A89" w:rsidP="00BC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A9F2" w14:textId="77777777" w:rsidR="00C56C07" w:rsidRDefault="00C56C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C654" w14:textId="77777777" w:rsidR="00C56C07" w:rsidRDefault="00C56C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A695" w14:textId="77777777" w:rsidR="00C56C07" w:rsidRDefault="00C56C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2288" w14:textId="77777777" w:rsidR="00264A89" w:rsidRDefault="00264A89" w:rsidP="00BC104E">
      <w:pPr>
        <w:spacing w:after="0" w:line="240" w:lineRule="auto"/>
      </w:pPr>
      <w:r>
        <w:separator/>
      </w:r>
    </w:p>
  </w:footnote>
  <w:footnote w:type="continuationSeparator" w:id="0">
    <w:p w14:paraId="1DB03F3D" w14:textId="77777777" w:rsidR="00264A89" w:rsidRDefault="00264A89" w:rsidP="00BC104E">
      <w:pPr>
        <w:spacing w:after="0" w:line="240" w:lineRule="auto"/>
      </w:pPr>
      <w:r>
        <w:continuationSeparator/>
      </w:r>
    </w:p>
  </w:footnote>
  <w:footnote w:id="1">
    <w:p w14:paraId="6F178396" w14:textId="2D878ABA" w:rsidR="001E409F" w:rsidRDefault="001E409F">
      <w:pPr>
        <w:pStyle w:val="Textpoznpodarou"/>
      </w:pPr>
      <w:r>
        <w:rPr>
          <w:rStyle w:val="Znakapoznpodarou"/>
        </w:rPr>
        <w:footnoteRef/>
      </w:r>
      <w:r>
        <w:t xml:space="preserve">  bude realizováno prostřednictvím nástroje </w:t>
      </w:r>
      <w:proofErr w:type="spellStart"/>
      <w:r>
        <w:t>e-zak</w:t>
      </w:r>
      <w:proofErr w:type="spellEnd"/>
    </w:p>
  </w:footnote>
  <w:footnote w:id="2">
    <w:p w14:paraId="11C43562" w14:textId="43E1D8C9" w:rsidR="00BC104E" w:rsidRDefault="00BC104E">
      <w:pPr>
        <w:pStyle w:val="Textpoznpodarou"/>
      </w:pPr>
      <w:r>
        <w:rPr>
          <w:rStyle w:val="Znakapoznpodarou"/>
        </w:rPr>
        <w:footnoteRef/>
      </w:r>
      <w:r>
        <w:t xml:space="preserve"> bude realizováno prostřednictvím nástroje </w:t>
      </w:r>
      <w:proofErr w:type="spellStart"/>
      <w:r>
        <w:t>e-zak</w:t>
      </w:r>
      <w:proofErr w:type="spell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AA88" w14:textId="77777777" w:rsidR="00C56C07" w:rsidRDefault="00C56C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2472" w14:textId="53F8AF75" w:rsidR="00414F45" w:rsidRPr="001E409F" w:rsidRDefault="00414F45">
    <w:pPr>
      <w:pStyle w:val="Zhlav"/>
      <w:rPr>
        <w:b/>
        <w:bCs/>
      </w:rPr>
    </w:pPr>
    <w:r w:rsidRPr="001E409F">
      <w:rPr>
        <w:b/>
        <w:bCs/>
      </w:rPr>
      <w:t xml:space="preserve">Příloha č. </w:t>
    </w:r>
    <w:r w:rsidR="001E409F" w:rsidRPr="001E409F">
      <w:rPr>
        <w:b/>
        <w:bCs/>
      </w:rPr>
      <w:t>5</w:t>
    </w:r>
    <w:r w:rsidRPr="001E409F">
      <w:rPr>
        <w:b/>
        <w:bCs/>
      </w:rPr>
      <w:t xml:space="preserve"> </w:t>
    </w:r>
    <w:r w:rsidR="00C56C07">
      <w:rPr>
        <w:b/>
        <w:bCs/>
      </w:rPr>
      <w:t>–</w:t>
    </w:r>
    <w:r w:rsidR="008F14AE">
      <w:rPr>
        <w:b/>
        <w:bCs/>
      </w:rPr>
      <w:t xml:space="preserve"> </w:t>
    </w:r>
    <w:r w:rsidR="00C56C07">
      <w:rPr>
        <w:b/>
        <w:bCs/>
      </w:rPr>
      <w:t xml:space="preserve">Požadavky na kontrolu vzorků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F4F8" w14:textId="77777777" w:rsidR="00C56C07" w:rsidRDefault="00C56C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931"/>
    <w:multiLevelType w:val="hybridMultilevel"/>
    <w:tmpl w:val="CD7A3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4CF8"/>
    <w:multiLevelType w:val="hybridMultilevel"/>
    <w:tmpl w:val="7F5443F4"/>
    <w:lvl w:ilvl="0" w:tplc="AE6256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00616"/>
    <w:multiLevelType w:val="hybridMultilevel"/>
    <w:tmpl w:val="63A888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78402">
    <w:abstractNumId w:val="1"/>
  </w:num>
  <w:num w:numId="2" w16cid:durableId="726732077">
    <w:abstractNumId w:val="2"/>
  </w:num>
  <w:num w:numId="3" w16cid:durableId="123319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F9"/>
    <w:rsid w:val="000D524F"/>
    <w:rsid w:val="000E468E"/>
    <w:rsid w:val="001439E0"/>
    <w:rsid w:val="001E409F"/>
    <w:rsid w:val="00264A89"/>
    <w:rsid w:val="00267AA2"/>
    <w:rsid w:val="002E7B47"/>
    <w:rsid w:val="003037E5"/>
    <w:rsid w:val="00313425"/>
    <w:rsid w:val="003B72AF"/>
    <w:rsid w:val="003C3AF9"/>
    <w:rsid w:val="00414F45"/>
    <w:rsid w:val="004D4702"/>
    <w:rsid w:val="00503F6E"/>
    <w:rsid w:val="00516D40"/>
    <w:rsid w:val="00543F34"/>
    <w:rsid w:val="005F02D7"/>
    <w:rsid w:val="00625782"/>
    <w:rsid w:val="007F2834"/>
    <w:rsid w:val="00831A38"/>
    <w:rsid w:val="00861CAF"/>
    <w:rsid w:val="008F14AE"/>
    <w:rsid w:val="00945C01"/>
    <w:rsid w:val="009C714F"/>
    <w:rsid w:val="00B5062B"/>
    <w:rsid w:val="00BC0D6D"/>
    <w:rsid w:val="00BC104E"/>
    <w:rsid w:val="00C36CD9"/>
    <w:rsid w:val="00C56C07"/>
    <w:rsid w:val="00C75376"/>
    <w:rsid w:val="00C82F2B"/>
    <w:rsid w:val="00D6363F"/>
    <w:rsid w:val="00DA6E09"/>
    <w:rsid w:val="00E3735F"/>
    <w:rsid w:val="00E445FD"/>
    <w:rsid w:val="00E521B4"/>
    <w:rsid w:val="00FA0296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502D"/>
  <w15:chartTrackingRefBased/>
  <w15:docId w15:val="{6BE1D6D5-5809-4911-ABD7-459EAEC7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702"/>
    <w:pPr>
      <w:spacing w:line="279" w:lineRule="auto"/>
    </w:pPr>
    <w:rPr>
      <w:kern w:val="0"/>
      <w:sz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3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3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C3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3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3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3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3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3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C3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3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3A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3A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3A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3A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3A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3A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3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3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3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3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3A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3A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3A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3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3A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3AF9"/>
    <w:rPr>
      <w:b/>
      <w:bCs/>
      <w:smallCaps/>
      <w:color w:val="0F4761" w:themeColor="accent1" w:themeShade="BF"/>
      <w:spacing w:val="5"/>
    </w:rPr>
  </w:style>
  <w:style w:type="paragraph" w:customStyle="1" w:styleId="TableContent">
    <w:name w:val="Table Content"/>
    <w:basedOn w:val="Normln"/>
    <w:link w:val="TableContentChar"/>
    <w:uiPriority w:val="99"/>
    <w:qFormat/>
    <w:rsid w:val="004D4702"/>
    <w:pPr>
      <w:spacing w:after="0" w:line="288" w:lineRule="auto"/>
      <w:jc w:val="both"/>
    </w:pPr>
    <w:rPr>
      <w:rFonts w:ascii="Calibri" w:eastAsia="MS Mincho" w:hAnsi="Calibri" w:cs="Times New Roman"/>
      <w:sz w:val="20"/>
      <w:szCs w:val="20"/>
    </w:rPr>
  </w:style>
  <w:style w:type="character" w:customStyle="1" w:styleId="TableContentChar">
    <w:name w:val="Table Content Char"/>
    <w:basedOn w:val="Standardnpsmoodstavce"/>
    <w:link w:val="TableContent"/>
    <w:uiPriority w:val="99"/>
    <w:locked/>
    <w:rsid w:val="004D4702"/>
    <w:rPr>
      <w:rFonts w:ascii="Calibri" w:eastAsia="MS Mincho" w:hAnsi="Calibri" w:cs="Times New Roman"/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C10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10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104E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0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04E"/>
    <w:rPr>
      <w:b/>
      <w:bCs/>
      <w:kern w:val="0"/>
      <w:sz w:val="20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104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104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C104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14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F45"/>
    <w:rPr>
      <w:kern w:val="0"/>
      <w:sz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14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F45"/>
    <w:rPr>
      <w:kern w:val="0"/>
      <w:sz w:val="22"/>
      <w14:ligatures w14:val="none"/>
    </w:rPr>
  </w:style>
  <w:style w:type="paragraph" w:styleId="Revize">
    <w:name w:val="Revision"/>
    <w:hidden/>
    <w:uiPriority w:val="99"/>
    <w:semiHidden/>
    <w:rsid w:val="00516D40"/>
    <w:pPr>
      <w:spacing w:after="0" w:line="240" w:lineRule="auto"/>
    </w:pPr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79A6-66A9-4E84-9155-E2BE1059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1625</Characters>
  <Application>Microsoft Office Word</Application>
  <DocSecurity>0</DocSecurity>
  <Lines>58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Budina</dc:creator>
  <cp:keywords/>
  <dc:description/>
  <cp:lastModifiedBy>Karlová Šárka</cp:lastModifiedBy>
  <cp:revision>5</cp:revision>
  <dcterms:created xsi:type="dcterms:W3CDTF">2026-01-16T07:31:00Z</dcterms:created>
  <dcterms:modified xsi:type="dcterms:W3CDTF">2026-01-16T10:02:00Z</dcterms:modified>
</cp:coreProperties>
</file>