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C44D3" w14:textId="6F44D1B2" w:rsidR="004438E1" w:rsidRDefault="00E21561" w:rsidP="00555868">
      <w:pPr>
        <w:pStyle w:val="Default"/>
        <w:spacing w:before="2400"/>
        <w:jc w:val="center"/>
        <w:rPr>
          <w:rFonts w:ascii="Arial Narrow" w:hAnsi="Arial Narrow"/>
          <w:b/>
          <w:bCs/>
          <w:color w:val="auto"/>
          <w:sz w:val="48"/>
          <w:szCs w:val="48"/>
        </w:rPr>
      </w:pPr>
      <w:r>
        <w:rPr>
          <w:rFonts w:ascii="Arial Narrow" w:hAnsi="Arial Narrow"/>
          <w:b/>
          <w:bCs/>
          <w:color w:val="auto"/>
          <w:sz w:val="48"/>
          <w:szCs w:val="48"/>
        </w:rPr>
        <w:t xml:space="preserve">TECHNICKÁ </w:t>
      </w:r>
      <w:proofErr w:type="gramStart"/>
      <w:r>
        <w:rPr>
          <w:rFonts w:ascii="Arial Narrow" w:hAnsi="Arial Narrow"/>
          <w:b/>
          <w:bCs/>
          <w:color w:val="auto"/>
          <w:sz w:val="48"/>
          <w:szCs w:val="48"/>
        </w:rPr>
        <w:t>SPECIFIKACE - KOLÁRNA</w:t>
      </w:r>
      <w:proofErr w:type="gramEnd"/>
    </w:p>
    <w:p w14:paraId="25C41AD2" w14:textId="77777777" w:rsidR="00555868" w:rsidRPr="009532B6" w:rsidRDefault="00555868" w:rsidP="00555868">
      <w:pPr>
        <w:rPr>
          <w:rFonts w:ascii="Arial Narrow" w:hAnsi="Arial Narrow"/>
          <w:b/>
          <w:bCs/>
        </w:rPr>
      </w:pPr>
      <w:r w:rsidRPr="009532B6">
        <w:rPr>
          <w:rFonts w:ascii="Arial Narrow" w:hAnsi="Arial Narrow"/>
          <w:b/>
          <w:bCs/>
        </w:rPr>
        <w:t xml:space="preserve">Identifikační </w:t>
      </w:r>
      <w:proofErr w:type="gramStart"/>
      <w:r w:rsidRPr="009532B6">
        <w:rPr>
          <w:rFonts w:ascii="Arial Narrow" w:hAnsi="Arial Narrow"/>
          <w:b/>
          <w:bCs/>
        </w:rPr>
        <w:t>údaje :</w:t>
      </w:r>
      <w:proofErr w:type="gramEnd"/>
    </w:p>
    <w:p w14:paraId="6F45C267" w14:textId="77777777" w:rsidR="00555868" w:rsidRPr="009532B6" w:rsidRDefault="00555868" w:rsidP="00555868">
      <w:pPr>
        <w:rPr>
          <w:rFonts w:ascii="Arial Narrow" w:hAnsi="Arial Narrow"/>
          <w:sz w:val="16"/>
        </w:rPr>
      </w:pPr>
    </w:p>
    <w:p w14:paraId="623FDAA2" w14:textId="2A828AA4" w:rsidR="00555868" w:rsidRPr="0036404E" w:rsidRDefault="00555868" w:rsidP="00555868">
      <w:pPr>
        <w:ind w:left="2127" w:hanging="2127"/>
        <w:rPr>
          <w:rFonts w:ascii="Arial Narrow" w:hAnsi="Arial Narrow"/>
          <w:b/>
          <w:bCs/>
          <w:color w:val="C00000"/>
        </w:rPr>
      </w:pPr>
      <w:proofErr w:type="gramStart"/>
      <w:r w:rsidRPr="009532B6">
        <w:rPr>
          <w:rFonts w:ascii="Arial Narrow" w:hAnsi="Arial Narrow"/>
          <w:b/>
          <w:bCs/>
        </w:rPr>
        <w:t>Investor :</w:t>
      </w:r>
      <w:proofErr w:type="gramEnd"/>
      <w:r w:rsidRPr="009532B6">
        <w:rPr>
          <w:rFonts w:ascii="Arial Narrow" w:hAnsi="Arial Narrow"/>
          <w:b/>
          <w:bCs/>
        </w:rPr>
        <w:tab/>
      </w:r>
      <w:r w:rsidR="0094769D">
        <w:rPr>
          <w:rFonts w:ascii="Arial Narrow" w:hAnsi="Arial Narrow"/>
          <w:b/>
          <w:bCs/>
        </w:rPr>
        <w:t xml:space="preserve">Univerzita Hradec Králové=, </w:t>
      </w:r>
      <w:proofErr w:type="spellStart"/>
      <w:r w:rsidR="0094769D">
        <w:rPr>
          <w:rFonts w:ascii="Arial Narrow" w:hAnsi="Arial Narrow"/>
          <w:b/>
          <w:bCs/>
        </w:rPr>
        <w:t>Rokitanského</w:t>
      </w:r>
      <w:proofErr w:type="spellEnd"/>
      <w:r w:rsidR="0094769D">
        <w:rPr>
          <w:rFonts w:ascii="Arial Narrow" w:hAnsi="Arial Narrow"/>
          <w:b/>
          <w:bCs/>
        </w:rPr>
        <w:t xml:space="preserve"> 62, 500 03 Hradec Králové</w:t>
      </w:r>
    </w:p>
    <w:p w14:paraId="46B36460" w14:textId="77777777" w:rsidR="00555868" w:rsidRPr="009532B6" w:rsidRDefault="00555868" w:rsidP="00555868">
      <w:pPr>
        <w:rPr>
          <w:rFonts w:ascii="Arial Narrow" w:hAnsi="Arial Narrow"/>
          <w:b/>
          <w:bCs/>
          <w:sz w:val="16"/>
        </w:rPr>
      </w:pPr>
    </w:p>
    <w:p w14:paraId="6B1E8373" w14:textId="1795B718" w:rsidR="00555868" w:rsidRPr="0036404E" w:rsidRDefault="00555868" w:rsidP="00555868">
      <w:pPr>
        <w:pStyle w:val="Nadpis2"/>
        <w:ind w:left="2127" w:hanging="2127"/>
        <w:rPr>
          <w:rFonts w:ascii="Arial Narrow" w:hAnsi="Arial Narrow"/>
          <w:color w:val="C00000"/>
        </w:rPr>
      </w:pPr>
      <w:r w:rsidRPr="009532B6">
        <w:rPr>
          <w:rFonts w:ascii="Arial Narrow" w:hAnsi="Arial Narrow"/>
        </w:rPr>
        <w:t xml:space="preserve">Název </w:t>
      </w:r>
      <w:proofErr w:type="gramStart"/>
      <w:r w:rsidRPr="009532B6">
        <w:rPr>
          <w:rFonts w:ascii="Arial Narrow" w:hAnsi="Arial Narrow"/>
        </w:rPr>
        <w:t>stavby :</w:t>
      </w:r>
      <w:proofErr w:type="gramEnd"/>
      <w:r w:rsidRPr="009532B6">
        <w:rPr>
          <w:rFonts w:ascii="Arial Narrow" w:hAnsi="Arial Narrow"/>
        </w:rPr>
        <w:tab/>
      </w:r>
      <w:r w:rsidR="0094769D" w:rsidRPr="0094769D">
        <w:rPr>
          <w:rFonts w:ascii="Arial Narrow" w:hAnsi="Arial Narrow"/>
        </w:rPr>
        <w:t xml:space="preserve">UNIVERZITA HRADEC KRÁLOVÉ, Úprava respiria a zázemí </w:t>
      </w:r>
      <w:proofErr w:type="spellStart"/>
      <w:r w:rsidR="0094769D" w:rsidRPr="0094769D">
        <w:rPr>
          <w:rFonts w:ascii="Arial Narrow" w:hAnsi="Arial Narrow"/>
        </w:rPr>
        <w:t>IPaKC</w:t>
      </w:r>
      <w:proofErr w:type="spellEnd"/>
    </w:p>
    <w:p w14:paraId="0CA5C50C" w14:textId="74179F4B" w:rsidR="00555868" w:rsidRPr="009532B6" w:rsidRDefault="00555868" w:rsidP="00555868">
      <w:pPr>
        <w:ind w:left="1416" w:firstLine="708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dokumentace </w:t>
      </w:r>
      <w:r w:rsidR="00D00C89">
        <w:rPr>
          <w:rFonts w:ascii="Arial Narrow" w:hAnsi="Arial Narrow"/>
          <w:b/>
          <w:bCs/>
        </w:rPr>
        <w:t>venkovní kolárny</w:t>
      </w:r>
    </w:p>
    <w:p w14:paraId="4E8510FC" w14:textId="77777777" w:rsidR="00555868" w:rsidRPr="009532B6" w:rsidRDefault="00555868" w:rsidP="00555868">
      <w:pPr>
        <w:rPr>
          <w:rFonts w:ascii="Arial Narrow" w:hAnsi="Arial Narrow"/>
          <w:b/>
          <w:bCs/>
          <w:sz w:val="16"/>
        </w:rPr>
      </w:pPr>
    </w:p>
    <w:p w14:paraId="53F396AD" w14:textId="1B36B426" w:rsidR="00555868" w:rsidRPr="00D2547F" w:rsidRDefault="00555868" w:rsidP="000D389E">
      <w:pPr>
        <w:rPr>
          <w:rFonts w:ascii="Arial Narrow" w:hAnsi="Arial Narrow"/>
          <w:b/>
          <w:bCs/>
        </w:rPr>
      </w:pPr>
      <w:r w:rsidRPr="009532B6">
        <w:rPr>
          <w:rFonts w:ascii="Arial Narrow" w:hAnsi="Arial Narrow"/>
          <w:b/>
          <w:bCs/>
        </w:rPr>
        <w:t xml:space="preserve">Místo </w:t>
      </w:r>
      <w:proofErr w:type="gramStart"/>
      <w:r w:rsidRPr="009532B6">
        <w:rPr>
          <w:rFonts w:ascii="Arial Narrow" w:hAnsi="Arial Narrow"/>
          <w:b/>
          <w:bCs/>
        </w:rPr>
        <w:t>stavby :</w:t>
      </w:r>
      <w:proofErr w:type="gramEnd"/>
      <w:r w:rsidRPr="009532B6">
        <w:rPr>
          <w:rFonts w:ascii="Arial Narrow" w:hAnsi="Arial Narrow"/>
          <w:b/>
          <w:bCs/>
        </w:rPr>
        <w:t xml:space="preserve">    </w:t>
      </w:r>
      <w:r w:rsidRPr="00D2547F">
        <w:rPr>
          <w:rFonts w:ascii="Arial Narrow" w:hAnsi="Arial Narrow"/>
          <w:b/>
          <w:bCs/>
        </w:rPr>
        <w:tab/>
      </w:r>
      <w:r w:rsidR="00D2547F" w:rsidRPr="00D2547F">
        <w:rPr>
          <w:rFonts w:ascii="Arial Narrow" w:hAnsi="Arial Narrow"/>
          <w:b/>
          <w:bCs/>
        </w:rPr>
        <w:t>Univerzita Hradec Králové, Objekt A (Objekt společné výuky)</w:t>
      </w:r>
    </w:p>
    <w:p w14:paraId="5F106178" w14:textId="6DBDB652" w:rsidR="00D2547F" w:rsidRPr="00D2547F" w:rsidRDefault="00D2547F" w:rsidP="00D2547F">
      <w:pPr>
        <w:ind w:left="1418" w:firstLine="709"/>
        <w:rPr>
          <w:rFonts w:ascii="Arial Narrow" w:hAnsi="Arial Narrow"/>
          <w:b/>
          <w:bCs/>
        </w:rPr>
      </w:pPr>
      <w:r w:rsidRPr="00D2547F">
        <w:rPr>
          <w:rFonts w:ascii="Arial Narrow" w:hAnsi="Arial Narrow"/>
          <w:b/>
          <w:bCs/>
        </w:rPr>
        <w:t>Hradecká 1227, Hradec Králové</w:t>
      </w:r>
    </w:p>
    <w:p w14:paraId="42E8602F" w14:textId="77777777" w:rsidR="00555868" w:rsidRPr="009532B6" w:rsidRDefault="00555868" w:rsidP="00555868">
      <w:pPr>
        <w:rPr>
          <w:rFonts w:ascii="Arial Narrow" w:hAnsi="Arial Narrow"/>
          <w:b/>
          <w:bCs/>
          <w:sz w:val="16"/>
        </w:rPr>
      </w:pPr>
    </w:p>
    <w:p w14:paraId="67BED625" w14:textId="77777777" w:rsidR="00555868" w:rsidRPr="009532B6" w:rsidRDefault="00555868" w:rsidP="00555868">
      <w:pPr>
        <w:widowControl w:val="0"/>
        <w:autoSpaceDE w:val="0"/>
        <w:autoSpaceDN w:val="0"/>
        <w:adjustRightInd w:val="0"/>
        <w:ind w:right="-92"/>
        <w:rPr>
          <w:rFonts w:ascii="Arial Narrow" w:hAnsi="Arial Narrow"/>
          <w:b/>
          <w:bCs/>
          <w:sz w:val="22"/>
          <w:szCs w:val="22"/>
        </w:rPr>
      </w:pPr>
      <w:proofErr w:type="gramStart"/>
      <w:r w:rsidRPr="009532B6">
        <w:rPr>
          <w:rFonts w:ascii="Arial Narrow" w:hAnsi="Arial Narrow"/>
          <w:b/>
          <w:bCs/>
        </w:rPr>
        <w:t>Projektant :</w:t>
      </w:r>
      <w:proofErr w:type="gramEnd"/>
      <w:r w:rsidRPr="009532B6">
        <w:rPr>
          <w:rFonts w:ascii="Arial Narrow" w:hAnsi="Arial Narrow"/>
          <w:b/>
          <w:bCs/>
        </w:rPr>
        <w:t xml:space="preserve">       </w:t>
      </w:r>
      <w:r w:rsidRPr="009532B6">
        <w:rPr>
          <w:rFonts w:ascii="Arial Narrow" w:hAnsi="Arial Narrow"/>
          <w:b/>
          <w:bCs/>
        </w:rPr>
        <w:tab/>
      </w:r>
      <w:r w:rsidRPr="009532B6">
        <w:rPr>
          <w:rFonts w:ascii="Arial Narrow" w:hAnsi="Arial Narrow"/>
          <w:b/>
          <w:bCs/>
          <w:sz w:val="22"/>
          <w:szCs w:val="22"/>
        </w:rPr>
        <w:t>ATELIER H1 &amp; ATELIER HÁJEK s.r.o.</w:t>
      </w:r>
    </w:p>
    <w:p w14:paraId="1F2A38F0" w14:textId="77777777" w:rsidR="00555868" w:rsidRPr="009532B6" w:rsidRDefault="00555868" w:rsidP="00555868">
      <w:pPr>
        <w:widowControl w:val="0"/>
        <w:autoSpaceDE w:val="0"/>
        <w:autoSpaceDN w:val="0"/>
        <w:adjustRightInd w:val="0"/>
        <w:ind w:left="1416" w:right="-92" w:firstLine="708"/>
        <w:rPr>
          <w:rFonts w:ascii="Arial Narrow" w:hAnsi="Arial Narrow"/>
          <w:sz w:val="18"/>
          <w:szCs w:val="18"/>
        </w:rPr>
      </w:pPr>
      <w:r w:rsidRPr="009532B6">
        <w:rPr>
          <w:rFonts w:ascii="Arial Narrow" w:hAnsi="Arial Narrow"/>
          <w:sz w:val="18"/>
          <w:szCs w:val="18"/>
        </w:rPr>
        <w:t>architektonický, projektový a inženýrský atelier</w:t>
      </w:r>
    </w:p>
    <w:p w14:paraId="31D70D74" w14:textId="77777777" w:rsidR="00555868" w:rsidRPr="009532B6" w:rsidRDefault="00555868" w:rsidP="00555868">
      <w:pPr>
        <w:widowControl w:val="0"/>
        <w:autoSpaceDE w:val="0"/>
        <w:autoSpaceDN w:val="0"/>
        <w:adjustRightInd w:val="0"/>
        <w:ind w:left="1416" w:right="-92" w:firstLine="708"/>
        <w:rPr>
          <w:rFonts w:ascii="Arial Narrow" w:hAnsi="Arial Narrow"/>
          <w:sz w:val="18"/>
          <w:szCs w:val="18"/>
        </w:rPr>
      </w:pPr>
      <w:r w:rsidRPr="009532B6">
        <w:rPr>
          <w:rFonts w:ascii="Arial Narrow" w:hAnsi="Arial Narrow"/>
          <w:sz w:val="18"/>
          <w:szCs w:val="18"/>
        </w:rPr>
        <w:t>IČ: 64792374, DIČ: CZ64792374</w:t>
      </w:r>
    </w:p>
    <w:p w14:paraId="222BF2CF" w14:textId="77777777" w:rsidR="00555868" w:rsidRPr="009532B6" w:rsidRDefault="00555868" w:rsidP="00555868">
      <w:pPr>
        <w:widowControl w:val="0"/>
        <w:autoSpaceDE w:val="0"/>
        <w:autoSpaceDN w:val="0"/>
        <w:adjustRightInd w:val="0"/>
        <w:ind w:left="1416" w:right="-92" w:firstLine="708"/>
        <w:rPr>
          <w:rFonts w:ascii="Arial Narrow" w:hAnsi="Arial Narrow"/>
          <w:sz w:val="18"/>
          <w:szCs w:val="18"/>
        </w:rPr>
      </w:pPr>
      <w:r w:rsidRPr="009532B6">
        <w:rPr>
          <w:rFonts w:ascii="Arial Narrow" w:hAnsi="Arial Narrow"/>
          <w:sz w:val="18"/>
          <w:szCs w:val="18"/>
        </w:rPr>
        <w:t>Jižní 870, Hradec Králové 500 03</w:t>
      </w:r>
    </w:p>
    <w:p w14:paraId="0B0EB69C" w14:textId="77777777" w:rsidR="00555868" w:rsidRPr="009532B6" w:rsidRDefault="00555868" w:rsidP="00555868">
      <w:pPr>
        <w:widowControl w:val="0"/>
        <w:autoSpaceDE w:val="0"/>
        <w:autoSpaceDN w:val="0"/>
        <w:adjustRightInd w:val="0"/>
        <w:ind w:left="1416" w:right="-92" w:firstLine="708"/>
        <w:rPr>
          <w:rFonts w:ascii="Arial Narrow" w:hAnsi="Arial Narrow"/>
          <w:sz w:val="18"/>
          <w:szCs w:val="18"/>
        </w:rPr>
      </w:pPr>
      <w:proofErr w:type="spellStart"/>
      <w:proofErr w:type="gramStart"/>
      <w:r w:rsidRPr="009532B6">
        <w:rPr>
          <w:rFonts w:ascii="Arial Narrow" w:hAnsi="Arial Narrow"/>
          <w:sz w:val="18"/>
          <w:szCs w:val="18"/>
        </w:rPr>
        <w:t>tel.,fax</w:t>
      </w:r>
      <w:proofErr w:type="spellEnd"/>
      <w:proofErr w:type="gramEnd"/>
      <w:r w:rsidRPr="009532B6">
        <w:rPr>
          <w:rFonts w:ascii="Arial Narrow" w:hAnsi="Arial Narrow"/>
          <w:sz w:val="18"/>
          <w:szCs w:val="18"/>
        </w:rPr>
        <w:t>: +420 495546539</w:t>
      </w:r>
    </w:p>
    <w:p w14:paraId="4E80361E" w14:textId="77777777" w:rsidR="00555868" w:rsidRPr="009532B6" w:rsidRDefault="00555868" w:rsidP="00555868">
      <w:pPr>
        <w:ind w:left="1416" w:firstLine="708"/>
        <w:rPr>
          <w:rFonts w:ascii="Arial Narrow" w:hAnsi="Arial Narrow"/>
        </w:rPr>
      </w:pPr>
      <w:proofErr w:type="gramStart"/>
      <w:r w:rsidRPr="009532B6">
        <w:rPr>
          <w:rFonts w:ascii="Arial Narrow" w:hAnsi="Arial Narrow"/>
          <w:sz w:val="18"/>
          <w:szCs w:val="18"/>
        </w:rPr>
        <w:t xml:space="preserve">e-mail:  </w:t>
      </w:r>
      <w:r w:rsidRPr="009532B6">
        <w:rPr>
          <w:rFonts w:ascii="Arial Narrow" w:hAnsi="Arial Narrow"/>
          <w:i/>
          <w:iCs/>
          <w:sz w:val="18"/>
          <w:szCs w:val="18"/>
        </w:rPr>
        <w:t>h1h</w:t>
      </w:r>
      <w:r w:rsidRPr="009532B6">
        <w:rPr>
          <w:rFonts w:ascii="Arial Narrow" w:hAnsi="Arial Narrow"/>
          <w:i/>
          <w:iCs/>
          <w:sz w:val="18"/>
          <w:szCs w:val="18"/>
          <w:lang w:val="de-DE"/>
        </w:rPr>
        <w:t>@</w:t>
      </w:r>
      <w:r w:rsidRPr="009532B6">
        <w:rPr>
          <w:rFonts w:ascii="Arial Narrow" w:hAnsi="Arial Narrow"/>
          <w:i/>
          <w:iCs/>
          <w:sz w:val="18"/>
          <w:szCs w:val="18"/>
        </w:rPr>
        <w:t>hsc.cz</w:t>
      </w:r>
      <w:proofErr w:type="gramEnd"/>
    </w:p>
    <w:p w14:paraId="27A906A0" w14:textId="77777777" w:rsidR="00555868" w:rsidRPr="009532B6" w:rsidRDefault="00555868" w:rsidP="00555868">
      <w:pPr>
        <w:pStyle w:val="Zkladntext"/>
        <w:spacing w:line="360" w:lineRule="auto"/>
        <w:rPr>
          <w:rFonts w:ascii="Arial Narrow" w:hAnsi="Arial Narrow"/>
        </w:rPr>
      </w:pPr>
    </w:p>
    <w:p w14:paraId="22C9C903" w14:textId="0B68840E" w:rsidR="00555868" w:rsidRPr="009532B6" w:rsidRDefault="00555868" w:rsidP="005C0513">
      <w:pPr>
        <w:pStyle w:val="Zkladntext"/>
        <w:spacing w:before="240"/>
        <w:rPr>
          <w:rFonts w:ascii="Arial Narrow" w:hAnsi="Arial Narrow"/>
        </w:rPr>
      </w:pPr>
      <w:r w:rsidRPr="009532B6">
        <w:rPr>
          <w:rFonts w:ascii="Arial Narrow" w:hAnsi="Arial Narrow"/>
          <w:b/>
          <w:bCs/>
        </w:rPr>
        <w:t>Doplňující informace</w:t>
      </w:r>
      <w:r>
        <w:rPr>
          <w:rFonts w:ascii="Arial Narrow" w:hAnsi="Arial Narrow"/>
          <w:b/>
          <w:bCs/>
        </w:rPr>
        <w:t xml:space="preserve"> </w:t>
      </w:r>
      <w:r w:rsidRPr="009532B6">
        <w:rPr>
          <w:rFonts w:ascii="Arial Narrow" w:hAnsi="Arial Narrow"/>
        </w:rPr>
        <w:t>uvedené na jednotlivých listech</w:t>
      </w:r>
      <w:r w:rsidR="00F92A92">
        <w:rPr>
          <w:rFonts w:ascii="Arial Narrow" w:hAnsi="Arial Narrow"/>
        </w:rPr>
        <w:t xml:space="preserve"> tabulek výrobků</w:t>
      </w:r>
      <w:r w:rsidRPr="009532B6">
        <w:rPr>
          <w:rFonts w:ascii="Arial Narrow" w:hAnsi="Arial Narrow"/>
        </w:rPr>
        <w:t xml:space="preserve"> jsou také nedílnou součástí podkladu pro ocenění díla. </w:t>
      </w:r>
    </w:p>
    <w:p w14:paraId="16F3EF50" w14:textId="226F50EE" w:rsidR="000E1E25" w:rsidRPr="00D2547F" w:rsidRDefault="000E1E25" w:rsidP="000D389E">
      <w:pPr>
        <w:pStyle w:val="Zkladntext"/>
        <w:ind w:firstLine="426"/>
        <w:jc w:val="both"/>
        <w:rPr>
          <w:rFonts w:ascii="Arial Narrow" w:hAnsi="Arial Narrow"/>
        </w:rPr>
      </w:pPr>
      <w:r w:rsidRPr="00D2547F">
        <w:rPr>
          <w:rFonts w:ascii="Arial Narrow" w:hAnsi="Arial Narrow"/>
        </w:rPr>
        <w:t xml:space="preserve">Dokumentace </w:t>
      </w:r>
      <w:r w:rsidR="00F92A92">
        <w:rPr>
          <w:rFonts w:ascii="Arial Narrow" w:hAnsi="Arial Narrow"/>
        </w:rPr>
        <w:t xml:space="preserve">venkovní kolárny </w:t>
      </w:r>
      <w:r w:rsidRPr="00D2547F">
        <w:rPr>
          <w:rFonts w:ascii="Arial Narrow" w:hAnsi="Arial Narrow"/>
        </w:rPr>
        <w:t>obsahuje textovou část a grafickou část. Grafické přílohy jsou nedílnou součástí dokumentace pro ocenění dodávky a vypracování nabídky na dodávku jednotlivých</w:t>
      </w:r>
      <w:r w:rsidR="00F92A92">
        <w:rPr>
          <w:rFonts w:ascii="Arial Narrow" w:hAnsi="Arial Narrow"/>
        </w:rPr>
        <w:t xml:space="preserve"> konstrukčních prvků a výrobků včetně stavební připravenosti. </w:t>
      </w:r>
      <w:r w:rsidRPr="00D2547F">
        <w:rPr>
          <w:rFonts w:ascii="Arial Narrow" w:hAnsi="Arial Narrow"/>
        </w:rPr>
        <w:t xml:space="preserve">Projekt řeší </w:t>
      </w:r>
      <w:r w:rsidR="00F92A92">
        <w:rPr>
          <w:rFonts w:ascii="Arial Narrow" w:hAnsi="Arial Narrow"/>
        </w:rPr>
        <w:t>venkovní prostor v místě pod hlavním venkovním schodištěm do budovy</w:t>
      </w:r>
      <w:r w:rsidR="003713D1">
        <w:rPr>
          <w:rFonts w:ascii="Arial Narrow" w:hAnsi="Arial Narrow"/>
        </w:rPr>
        <w:t xml:space="preserve">, jehož konstrukce bude využita jako zastřešení kolárny. </w:t>
      </w:r>
    </w:p>
    <w:p w14:paraId="27308BEF" w14:textId="77777777" w:rsidR="000E1E25" w:rsidRPr="009E1ABE" w:rsidRDefault="000E1E25" w:rsidP="000E1E25">
      <w:pPr>
        <w:pStyle w:val="Zkladntext"/>
        <w:spacing w:before="240"/>
        <w:rPr>
          <w:rFonts w:ascii="Arial Narrow" w:hAnsi="Arial Narrow"/>
          <w:b/>
          <w:bCs/>
        </w:rPr>
      </w:pPr>
      <w:r w:rsidRPr="009E1ABE">
        <w:rPr>
          <w:rFonts w:ascii="Arial Narrow" w:hAnsi="Arial Narrow"/>
          <w:b/>
          <w:bCs/>
        </w:rPr>
        <w:t>A – grafická část</w:t>
      </w:r>
    </w:p>
    <w:p w14:paraId="0C750853" w14:textId="7E18910C" w:rsidR="000E1E25" w:rsidRPr="00D25D3D" w:rsidRDefault="000E1E25" w:rsidP="000E1E25">
      <w:pPr>
        <w:pStyle w:val="Zkladntext"/>
        <w:spacing w:before="80"/>
        <w:ind w:firstLine="425"/>
        <w:jc w:val="both"/>
        <w:rPr>
          <w:rFonts w:ascii="Arial Narrow" w:hAnsi="Arial Narrow"/>
          <w:color w:val="4BACC6" w:themeColor="accent5"/>
        </w:rPr>
      </w:pPr>
      <w:r w:rsidRPr="00805BE2">
        <w:rPr>
          <w:rFonts w:ascii="Arial Narrow" w:hAnsi="Arial Narrow"/>
        </w:rPr>
        <w:t xml:space="preserve">Výkresová část </w:t>
      </w:r>
      <w:r w:rsidR="009E1ABE" w:rsidRPr="00805BE2">
        <w:rPr>
          <w:rFonts w:ascii="Arial Narrow" w:hAnsi="Arial Narrow"/>
        </w:rPr>
        <w:t>venkovní kolárny</w:t>
      </w:r>
      <w:r w:rsidRPr="00805BE2">
        <w:rPr>
          <w:rFonts w:ascii="Arial Narrow" w:hAnsi="Arial Narrow"/>
        </w:rPr>
        <w:t xml:space="preserve"> obsahuje </w:t>
      </w:r>
      <w:r w:rsidR="001152D8" w:rsidRPr="00805BE2">
        <w:rPr>
          <w:rFonts w:ascii="Arial Narrow" w:hAnsi="Arial Narrow"/>
        </w:rPr>
        <w:t xml:space="preserve">dílčí </w:t>
      </w:r>
      <w:r w:rsidRPr="00805BE2">
        <w:rPr>
          <w:rFonts w:ascii="Arial Narrow" w:hAnsi="Arial Narrow"/>
        </w:rPr>
        <w:t>půdorys</w:t>
      </w:r>
      <w:r w:rsidR="009E1ABE" w:rsidRPr="00805BE2">
        <w:rPr>
          <w:rFonts w:ascii="Arial Narrow" w:hAnsi="Arial Narrow"/>
        </w:rPr>
        <w:t xml:space="preserve"> a řezy</w:t>
      </w:r>
      <w:r w:rsidRPr="00805BE2">
        <w:rPr>
          <w:rFonts w:ascii="Arial Narrow" w:hAnsi="Arial Narrow"/>
        </w:rPr>
        <w:t xml:space="preserve"> řešen</w:t>
      </w:r>
      <w:r w:rsidR="009E1ABE" w:rsidRPr="00805BE2">
        <w:rPr>
          <w:rFonts w:ascii="Arial Narrow" w:hAnsi="Arial Narrow"/>
        </w:rPr>
        <w:t xml:space="preserve">ého venkovního prostoru se </w:t>
      </w:r>
      <w:r w:rsidRPr="00B45B76">
        <w:rPr>
          <w:rFonts w:ascii="Arial Narrow" w:hAnsi="Arial Narrow"/>
        </w:rPr>
        <w:t xml:space="preserve">zakreslením </w:t>
      </w:r>
      <w:r w:rsidR="009E1ABE" w:rsidRPr="00B45B76">
        <w:rPr>
          <w:rFonts w:ascii="Arial Narrow" w:hAnsi="Arial Narrow"/>
        </w:rPr>
        <w:t>kovové konstrukce kolárny.</w:t>
      </w:r>
      <w:r w:rsidRPr="00B45B76">
        <w:rPr>
          <w:rFonts w:ascii="Arial Narrow" w:hAnsi="Arial Narrow"/>
        </w:rPr>
        <w:t xml:space="preserve"> </w:t>
      </w:r>
      <w:r w:rsidR="00B23FBD" w:rsidRPr="00B45B76">
        <w:rPr>
          <w:rFonts w:ascii="Arial Narrow" w:hAnsi="Arial Narrow"/>
        </w:rPr>
        <w:t xml:space="preserve">Nové konstrukce jsou barevně odlišeny červenou barvou a výrobky jsou označeny bublinou s číslem. Výrobky jsou </w:t>
      </w:r>
      <w:r w:rsidRPr="00B45B76">
        <w:rPr>
          <w:rFonts w:ascii="Arial Narrow" w:hAnsi="Arial Narrow"/>
        </w:rPr>
        <w:t xml:space="preserve">pak detailně popsány </w:t>
      </w:r>
      <w:r w:rsidR="00550566">
        <w:rPr>
          <w:rFonts w:ascii="Arial Narrow" w:hAnsi="Arial Narrow"/>
        </w:rPr>
        <w:t xml:space="preserve">a graficky znázorněny </w:t>
      </w:r>
      <w:r w:rsidRPr="00B45B76">
        <w:rPr>
          <w:rFonts w:ascii="Arial Narrow" w:hAnsi="Arial Narrow"/>
        </w:rPr>
        <w:t>v</w:t>
      </w:r>
      <w:r w:rsidR="00B23FBD" w:rsidRPr="00B45B76">
        <w:rPr>
          <w:rFonts w:ascii="Arial Narrow" w:hAnsi="Arial Narrow"/>
        </w:rPr>
        <w:t xml:space="preserve"> tabulkách výrobků včetně </w:t>
      </w:r>
      <w:r w:rsidRPr="00B45B76">
        <w:rPr>
          <w:rFonts w:ascii="Arial Narrow" w:hAnsi="Arial Narrow"/>
        </w:rPr>
        <w:t xml:space="preserve">počtu kusů. </w:t>
      </w:r>
    </w:p>
    <w:p w14:paraId="00CD09FC" w14:textId="77777777" w:rsidR="000E1E25" w:rsidRPr="00B45B76" w:rsidRDefault="000E1E25" w:rsidP="000E1E25">
      <w:pPr>
        <w:pStyle w:val="Zkladntext"/>
        <w:spacing w:before="120"/>
        <w:ind w:firstLine="709"/>
        <w:jc w:val="both"/>
        <w:rPr>
          <w:rFonts w:ascii="Arial Narrow" w:hAnsi="Arial Narrow"/>
        </w:rPr>
      </w:pPr>
      <w:r w:rsidRPr="00B45B76">
        <w:rPr>
          <w:rFonts w:ascii="Arial Narrow" w:hAnsi="Arial Narrow"/>
          <w:b/>
        </w:rPr>
        <w:t>Barevné dělení prvků v grafické části</w:t>
      </w:r>
      <w:r w:rsidRPr="00B45B76">
        <w:rPr>
          <w:rFonts w:ascii="Arial Narrow" w:hAnsi="Arial Narrow"/>
        </w:rPr>
        <w:t xml:space="preserve"> je následující: </w:t>
      </w:r>
    </w:p>
    <w:p w14:paraId="5504B401" w14:textId="7CFE8EDE" w:rsidR="000E1E25" w:rsidRPr="00B45B76" w:rsidRDefault="00B45B76" w:rsidP="000E1E25">
      <w:pPr>
        <w:pStyle w:val="Zkladntext"/>
        <w:spacing w:before="80"/>
        <w:ind w:firstLine="709"/>
        <w:jc w:val="both"/>
        <w:rPr>
          <w:rFonts w:ascii="Arial Narrow" w:hAnsi="Arial Narrow"/>
        </w:rPr>
      </w:pPr>
      <w:r w:rsidRPr="00B45B76">
        <w:rPr>
          <w:rFonts w:ascii="Arial Narrow" w:hAnsi="Arial Narrow"/>
        </w:rPr>
        <w:t>červeně</w:t>
      </w:r>
      <w:r w:rsidR="000E1E25" w:rsidRPr="00B45B76">
        <w:rPr>
          <w:rFonts w:ascii="Arial Narrow" w:hAnsi="Arial Narrow"/>
        </w:rPr>
        <w:t xml:space="preserve"> – nové </w:t>
      </w:r>
      <w:r w:rsidRPr="00B45B76">
        <w:rPr>
          <w:rFonts w:ascii="Arial Narrow" w:hAnsi="Arial Narrow"/>
        </w:rPr>
        <w:t>konstrukce</w:t>
      </w:r>
      <w:r w:rsidR="000E1E25" w:rsidRPr="00B45B76">
        <w:rPr>
          <w:rFonts w:ascii="Arial Narrow" w:hAnsi="Arial Narrow"/>
        </w:rPr>
        <w:t xml:space="preserve"> </w:t>
      </w:r>
    </w:p>
    <w:p w14:paraId="52E6F110" w14:textId="735B3DCE" w:rsidR="004873D9" w:rsidRPr="00B45B76" w:rsidRDefault="000E1E25" w:rsidP="00B45B76">
      <w:pPr>
        <w:pStyle w:val="Zkladntext"/>
        <w:ind w:firstLine="709"/>
        <w:jc w:val="both"/>
        <w:rPr>
          <w:rFonts w:ascii="Arial Narrow" w:hAnsi="Arial Narrow"/>
        </w:rPr>
      </w:pPr>
      <w:r w:rsidRPr="00B45B76">
        <w:rPr>
          <w:rFonts w:ascii="Arial Narrow" w:hAnsi="Arial Narrow"/>
        </w:rPr>
        <w:t xml:space="preserve">šedě – stávající </w:t>
      </w:r>
      <w:r w:rsidR="00B45B76" w:rsidRPr="00B45B76">
        <w:rPr>
          <w:rFonts w:ascii="Arial Narrow" w:hAnsi="Arial Narrow"/>
        </w:rPr>
        <w:t>konstrukce</w:t>
      </w:r>
    </w:p>
    <w:p w14:paraId="646864BF" w14:textId="77777777" w:rsidR="000E1E25" w:rsidRPr="003772B0" w:rsidRDefault="000E1E25" w:rsidP="000E1E25">
      <w:pPr>
        <w:pStyle w:val="Zkladntext"/>
        <w:spacing w:before="240"/>
        <w:jc w:val="both"/>
        <w:rPr>
          <w:rFonts w:ascii="Arial Narrow" w:hAnsi="Arial Narrow"/>
          <w:b/>
          <w:bCs/>
        </w:rPr>
      </w:pPr>
      <w:r w:rsidRPr="003772B0">
        <w:rPr>
          <w:rFonts w:ascii="Arial Narrow" w:hAnsi="Arial Narrow"/>
          <w:b/>
          <w:bCs/>
        </w:rPr>
        <w:t>B – textová část</w:t>
      </w:r>
    </w:p>
    <w:p w14:paraId="13EDDE3D" w14:textId="63804042" w:rsidR="000E1E25" w:rsidRPr="003772B0" w:rsidRDefault="000E1E25" w:rsidP="000E1E25">
      <w:pPr>
        <w:pStyle w:val="Zkladntext"/>
        <w:spacing w:before="80"/>
        <w:ind w:firstLine="425"/>
        <w:jc w:val="both"/>
        <w:rPr>
          <w:rFonts w:ascii="Arial Narrow" w:hAnsi="Arial Narrow"/>
        </w:rPr>
      </w:pPr>
      <w:r w:rsidRPr="003772B0">
        <w:rPr>
          <w:rFonts w:ascii="Arial Narrow" w:hAnsi="Arial Narrow"/>
        </w:rPr>
        <w:t xml:space="preserve">Textovou část tvoří </w:t>
      </w:r>
      <w:r w:rsidR="00550566" w:rsidRPr="003772B0">
        <w:rPr>
          <w:rFonts w:ascii="Arial Narrow" w:hAnsi="Arial Narrow"/>
        </w:rPr>
        <w:t xml:space="preserve">technická </w:t>
      </w:r>
      <w:r w:rsidRPr="003772B0">
        <w:rPr>
          <w:rFonts w:ascii="Arial Narrow" w:hAnsi="Arial Narrow"/>
        </w:rPr>
        <w:t>specifikace</w:t>
      </w:r>
      <w:r w:rsidR="00550566" w:rsidRPr="003772B0">
        <w:rPr>
          <w:rFonts w:ascii="Arial Narrow" w:hAnsi="Arial Narrow"/>
        </w:rPr>
        <w:t xml:space="preserve"> a tabulky výrobků, kde jsou</w:t>
      </w:r>
      <w:r w:rsidRPr="003772B0">
        <w:rPr>
          <w:rFonts w:ascii="Arial Narrow" w:hAnsi="Arial Narrow"/>
        </w:rPr>
        <w:t xml:space="preserve"> detailně popsány jednotlivé prvky</w:t>
      </w:r>
      <w:r w:rsidR="008F41BF" w:rsidRPr="003772B0">
        <w:rPr>
          <w:rFonts w:ascii="Arial Narrow" w:hAnsi="Arial Narrow"/>
        </w:rPr>
        <w:t xml:space="preserve"> včetně </w:t>
      </w:r>
      <w:r w:rsidRPr="003772B0">
        <w:rPr>
          <w:rFonts w:ascii="Arial Narrow" w:hAnsi="Arial Narrow"/>
        </w:rPr>
        <w:t>obrázk</w:t>
      </w:r>
      <w:r w:rsidR="008F41BF" w:rsidRPr="003772B0">
        <w:rPr>
          <w:rFonts w:ascii="Arial Narrow" w:hAnsi="Arial Narrow"/>
        </w:rPr>
        <w:t>u,</w:t>
      </w:r>
      <w:r w:rsidRPr="003772B0">
        <w:rPr>
          <w:rFonts w:ascii="Arial Narrow" w:hAnsi="Arial Narrow"/>
        </w:rPr>
        <w:t xml:space="preserve"> popř. okótovaný půdorys a pohled na prvek. </w:t>
      </w:r>
      <w:r w:rsidR="00550566" w:rsidRPr="003772B0">
        <w:rPr>
          <w:rFonts w:ascii="Arial Narrow" w:hAnsi="Arial Narrow"/>
        </w:rPr>
        <w:t xml:space="preserve">Všechny prvky v tabulkách výrobků budou dodávkou stavby. </w:t>
      </w:r>
    </w:p>
    <w:p w14:paraId="4A2E023C" w14:textId="77777777" w:rsidR="00B23E6C" w:rsidRPr="00D25D3D" w:rsidRDefault="00B23E6C" w:rsidP="000E1E25">
      <w:pPr>
        <w:pStyle w:val="Zkladntext"/>
        <w:spacing w:before="80"/>
        <w:ind w:firstLine="425"/>
        <w:jc w:val="both"/>
        <w:rPr>
          <w:rFonts w:ascii="Arial Narrow" w:hAnsi="Arial Narrow"/>
          <w:color w:val="4BACC6" w:themeColor="accent5"/>
        </w:rPr>
      </w:pPr>
    </w:p>
    <w:p w14:paraId="5D52DF76" w14:textId="20614554" w:rsidR="000E1E25" w:rsidRPr="00B117B1" w:rsidRDefault="000E1E25" w:rsidP="000E1E25">
      <w:pPr>
        <w:pStyle w:val="Zkladntext"/>
        <w:ind w:firstLine="426"/>
        <w:jc w:val="both"/>
        <w:rPr>
          <w:rFonts w:ascii="Arial Narrow" w:hAnsi="Arial Narrow"/>
          <w:b/>
          <w:bCs/>
        </w:rPr>
      </w:pPr>
      <w:r w:rsidRPr="00B117B1">
        <w:rPr>
          <w:rFonts w:ascii="Arial Narrow" w:hAnsi="Arial Narrow"/>
          <w:b/>
          <w:bCs/>
        </w:rPr>
        <w:lastRenderedPageBreak/>
        <w:t xml:space="preserve">Grafická vyobrazení v tabulkách nejsou podkladem pro výrobu a všechny prvky budou před předáním do výroby buď ověřeny doměřením na stavbě, příp. upřesněny výrobní dokumentací, která bude odsouhlasena uživatelem. </w:t>
      </w:r>
    </w:p>
    <w:p w14:paraId="54AD3EB5" w14:textId="00AC1A66" w:rsidR="000E1E25" w:rsidRDefault="00C05F1B" w:rsidP="004873D9">
      <w:pPr>
        <w:pStyle w:val="Zkladntext"/>
        <w:spacing w:before="12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Stavebnětec</w:t>
      </w:r>
      <w:r w:rsidR="00A557CE" w:rsidRPr="00A557CE">
        <w:rPr>
          <w:rFonts w:ascii="Arial Narrow" w:hAnsi="Arial Narrow"/>
          <w:b/>
        </w:rPr>
        <w:t>hnické</w:t>
      </w:r>
      <w:r w:rsidR="000E1E25" w:rsidRPr="00A557CE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 xml:space="preserve">a konstrukční </w:t>
      </w:r>
      <w:r w:rsidR="000E1E25" w:rsidRPr="00A557CE">
        <w:rPr>
          <w:rFonts w:ascii="Arial Narrow" w:hAnsi="Arial Narrow"/>
          <w:b/>
        </w:rPr>
        <w:t>řešení</w:t>
      </w:r>
    </w:p>
    <w:p w14:paraId="766E2CCE" w14:textId="08A9BC14" w:rsidR="00C47320" w:rsidRPr="0087689B" w:rsidRDefault="00C47320" w:rsidP="00C47320">
      <w:pPr>
        <w:pStyle w:val="Zkladntext"/>
        <w:spacing w:before="60"/>
        <w:jc w:val="both"/>
        <w:rPr>
          <w:rFonts w:ascii="Arial Narrow" w:hAnsi="Arial Narrow"/>
          <w:b/>
          <w:i/>
        </w:rPr>
      </w:pPr>
      <w:r w:rsidRPr="0087689B">
        <w:rPr>
          <w:rFonts w:ascii="Arial Narrow" w:hAnsi="Arial Narrow"/>
          <w:b/>
          <w:i/>
        </w:rPr>
        <w:t xml:space="preserve">Stavební </w:t>
      </w:r>
      <w:r w:rsidR="004B3FF9" w:rsidRPr="0087689B">
        <w:rPr>
          <w:rFonts w:ascii="Arial Narrow" w:hAnsi="Arial Narrow"/>
          <w:b/>
          <w:i/>
        </w:rPr>
        <w:t>řešení</w:t>
      </w:r>
      <w:r w:rsidRPr="0087689B">
        <w:rPr>
          <w:rFonts w:ascii="Arial Narrow" w:hAnsi="Arial Narrow"/>
          <w:b/>
          <w:i/>
        </w:rPr>
        <w:t xml:space="preserve"> </w:t>
      </w:r>
    </w:p>
    <w:p w14:paraId="4513546E" w14:textId="4DE14A58" w:rsidR="0071176C" w:rsidRDefault="004B3FF9" w:rsidP="0071176C">
      <w:pPr>
        <w:pStyle w:val="Zkladntext"/>
        <w:ind w:firstLine="426"/>
        <w:jc w:val="both"/>
        <w:rPr>
          <w:rFonts w:ascii="Arial Narrow" w:hAnsi="Arial Narrow"/>
        </w:rPr>
      </w:pPr>
      <w:r w:rsidRPr="0087689B">
        <w:rPr>
          <w:rFonts w:ascii="Arial Narrow" w:hAnsi="Arial Narrow"/>
        </w:rPr>
        <w:t>V</w:t>
      </w:r>
      <w:r w:rsidR="0071176C" w:rsidRPr="0087689B">
        <w:rPr>
          <w:rFonts w:ascii="Arial Narrow" w:hAnsi="Arial Narrow"/>
        </w:rPr>
        <w:t xml:space="preserve">enkovní prostor v místě </w:t>
      </w:r>
      <w:r w:rsidRPr="0087689B">
        <w:rPr>
          <w:rFonts w:ascii="Arial Narrow" w:hAnsi="Arial Narrow"/>
        </w:rPr>
        <w:t xml:space="preserve">budoucí kolárny </w:t>
      </w:r>
      <w:r w:rsidR="0071176C" w:rsidRPr="0087689B">
        <w:rPr>
          <w:rFonts w:ascii="Arial Narrow" w:hAnsi="Arial Narrow"/>
        </w:rPr>
        <w:t>pod hlavním venkovním schodištěm do budovy</w:t>
      </w:r>
      <w:r w:rsidR="004A4E4A" w:rsidRPr="0087689B">
        <w:rPr>
          <w:rFonts w:ascii="Arial Narrow" w:hAnsi="Arial Narrow"/>
        </w:rPr>
        <w:t xml:space="preserve"> je nutné lokálně opravit. Stávající pochozí terén včetně šikmé části navazující na travnatý terén je proveden v betonové zámkové dlažbě, která </w:t>
      </w:r>
      <w:r w:rsidR="0087689B" w:rsidRPr="0087689B">
        <w:rPr>
          <w:rFonts w:ascii="Arial Narrow" w:hAnsi="Arial Narrow"/>
        </w:rPr>
        <w:t>je lokálně vyboulená či popraskaná.</w:t>
      </w:r>
      <w:r w:rsidR="0071176C" w:rsidRPr="0087689B">
        <w:rPr>
          <w:rFonts w:ascii="Arial Narrow" w:hAnsi="Arial Narrow"/>
        </w:rPr>
        <w:t xml:space="preserve"> </w:t>
      </w:r>
      <w:r w:rsidR="00FA0F75">
        <w:rPr>
          <w:rFonts w:ascii="Arial Narrow" w:hAnsi="Arial Narrow"/>
        </w:rPr>
        <w:t>Ze zaměř</w:t>
      </w:r>
      <w:r w:rsidR="00FE09D5">
        <w:rPr>
          <w:rFonts w:ascii="Arial Narrow" w:hAnsi="Arial Narrow"/>
        </w:rPr>
        <w:t>ení a stavebně technické obhlídky místa nebylo zjištěno, jak</w:t>
      </w:r>
      <w:r w:rsidR="000A79D8">
        <w:rPr>
          <w:rFonts w:ascii="Arial Narrow" w:hAnsi="Arial Narrow"/>
        </w:rPr>
        <w:t xml:space="preserve"> a do jaké skladby</w:t>
      </w:r>
      <w:r w:rsidR="00FE09D5">
        <w:rPr>
          <w:rFonts w:ascii="Arial Narrow" w:hAnsi="Arial Narrow"/>
        </w:rPr>
        <w:t xml:space="preserve"> je dlažba kladená. Lze v</w:t>
      </w:r>
      <w:r w:rsidR="000A79D8">
        <w:rPr>
          <w:rFonts w:ascii="Arial Narrow" w:hAnsi="Arial Narrow"/>
        </w:rPr>
        <w:t>š</w:t>
      </w:r>
      <w:r w:rsidR="00FE09D5">
        <w:rPr>
          <w:rFonts w:ascii="Arial Narrow" w:hAnsi="Arial Narrow"/>
        </w:rPr>
        <w:t xml:space="preserve">ak předpokládat, že dlažba v šikmé části terénu je kladena do suchého betonu. </w:t>
      </w:r>
    </w:p>
    <w:p w14:paraId="4D28435B" w14:textId="4DE10413" w:rsidR="00485CC7" w:rsidRDefault="00485CC7" w:rsidP="0071176C">
      <w:pPr>
        <w:pStyle w:val="Zkladntext"/>
        <w:ind w:firstLine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V místě kotvení ocelového konstrukce bude nutné provézt rozebrání stávající zámkové dlažby a místo lokálně vybetonovat a následně provézt opětovnou pokládku stávající betonové dlažby.</w:t>
      </w:r>
      <w:r w:rsidR="008B0ABC">
        <w:rPr>
          <w:rFonts w:ascii="Arial Narrow" w:hAnsi="Arial Narrow"/>
        </w:rPr>
        <w:t xml:space="preserve"> Před realizací je nutné místo zaměřit, provézt sondy, částečně rozkrýt skladbu zámkové dlažby a případně uzpůsobit </w:t>
      </w:r>
      <w:r w:rsidR="001B34C1">
        <w:rPr>
          <w:rFonts w:ascii="Arial Narrow" w:hAnsi="Arial Narrow"/>
        </w:rPr>
        <w:t xml:space="preserve">konstrukční a kotevní řešení s odsouhlasením investora i projektanta. </w:t>
      </w:r>
    </w:p>
    <w:p w14:paraId="4C6626E4" w14:textId="32D8A2B5" w:rsidR="00722472" w:rsidRDefault="00722472" w:rsidP="0071176C">
      <w:pPr>
        <w:pStyle w:val="Zkladntext"/>
        <w:ind w:firstLine="42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Stojany na kola budou kotveny do stávající zámkové dlažby v rovině i v šikmé části. </w:t>
      </w:r>
    </w:p>
    <w:p w14:paraId="034DB56A" w14:textId="273E2685" w:rsidR="000A79D8" w:rsidRPr="000A79D8" w:rsidRDefault="000A79D8" w:rsidP="0071176C">
      <w:pPr>
        <w:pStyle w:val="Zkladntext"/>
        <w:ind w:firstLine="426"/>
        <w:jc w:val="both"/>
        <w:rPr>
          <w:rFonts w:ascii="Arial Narrow" w:hAnsi="Arial Narrow"/>
          <w:b/>
          <w:bCs/>
        </w:rPr>
      </w:pPr>
      <w:r w:rsidRPr="000A79D8">
        <w:rPr>
          <w:rFonts w:ascii="Arial Narrow" w:hAnsi="Arial Narrow"/>
          <w:b/>
          <w:bCs/>
        </w:rPr>
        <w:t xml:space="preserve">Bude provedeno zapravení a začištění, případně oprava omítky po provedení elektroinstalace a montáži </w:t>
      </w:r>
      <w:r w:rsidR="001861D7">
        <w:rPr>
          <w:rFonts w:ascii="Arial Narrow" w:hAnsi="Arial Narrow"/>
          <w:b/>
          <w:bCs/>
        </w:rPr>
        <w:t xml:space="preserve">ocelové </w:t>
      </w:r>
      <w:r w:rsidRPr="000A79D8">
        <w:rPr>
          <w:rFonts w:ascii="Arial Narrow" w:hAnsi="Arial Narrow"/>
          <w:b/>
          <w:bCs/>
        </w:rPr>
        <w:t xml:space="preserve">konstrukce! </w:t>
      </w:r>
    </w:p>
    <w:p w14:paraId="3821FBD3" w14:textId="77777777" w:rsidR="00C47320" w:rsidRPr="00A557CE" w:rsidRDefault="00C47320" w:rsidP="004873D9">
      <w:pPr>
        <w:pStyle w:val="Zkladntext"/>
        <w:spacing w:before="120"/>
        <w:jc w:val="both"/>
        <w:rPr>
          <w:rFonts w:ascii="Arial Narrow" w:hAnsi="Arial Narrow"/>
          <w:b/>
        </w:rPr>
      </w:pPr>
    </w:p>
    <w:p w14:paraId="7BA29214" w14:textId="5235D3E0" w:rsidR="000E1E25" w:rsidRPr="00DE1900" w:rsidRDefault="004B3FF9" w:rsidP="000E1E25">
      <w:pPr>
        <w:pStyle w:val="Zkladntext"/>
        <w:spacing w:before="60"/>
        <w:jc w:val="both"/>
        <w:rPr>
          <w:rFonts w:ascii="Arial Narrow" w:hAnsi="Arial Narrow"/>
          <w:b/>
          <w:i/>
        </w:rPr>
      </w:pPr>
      <w:r w:rsidRPr="00DE1900">
        <w:rPr>
          <w:rFonts w:ascii="Arial Narrow" w:hAnsi="Arial Narrow"/>
          <w:b/>
          <w:i/>
        </w:rPr>
        <w:t>Konstrukční řešení</w:t>
      </w:r>
    </w:p>
    <w:p w14:paraId="26CB08B8" w14:textId="5028EF4F" w:rsidR="000E1E25" w:rsidRPr="00DE1900" w:rsidRDefault="000E1E25" w:rsidP="000E1E25">
      <w:pPr>
        <w:pStyle w:val="Zkladntext"/>
        <w:ind w:left="992" w:hanging="992"/>
        <w:jc w:val="both"/>
        <w:rPr>
          <w:rFonts w:ascii="Arial Narrow" w:hAnsi="Arial Narrow"/>
        </w:rPr>
      </w:pPr>
      <w:r w:rsidRPr="00DE1900">
        <w:rPr>
          <w:rFonts w:ascii="Arial Narrow" w:hAnsi="Arial Narrow"/>
        </w:rPr>
        <w:t xml:space="preserve">nosná konstrukce </w:t>
      </w:r>
      <w:r w:rsidR="00FA0F75" w:rsidRPr="00DE1900">
        <w:rPr>
          <w:rFonts w:ascii="Arial Narrow" w:hAnsi="Arial Narrow"/>
        </w:rPr>
        <w:t>–</w:t>
      </w:r>
      <w:r w:rsidR="00193983" w:rsidRPr="00DE1900">
        <w:rPr>
          <w:rFonts w:ascii="Arial Narrow" w:hAnsi="Arial Narrow"/>
        </w:rPr>
        <w:t xml:space="preserve"> kovov</w:t>
      </w:r>
      <w:r w:rsidR="00FA0F75" w:rsidRPr="00DE1900">
        <w:rPr>
          <w:rFonts w:ascii="Arial Narrow" w:hAnsi="Arial Narrow"/>
        </w:rPr>
        <w:t>á svařovaná konstrukce z uzavřených čtvercových profilů o rozměru 60x60x3 mm</w:t>
      </w:r>
      <w:r w:rsidRPr="00DE1900">
        <w:rPr>
          <w:rFonts w:ascii="Arial Narrow" w:hAnsi="Arial Narrow"/>
        </w:rPr>
        <w:t>,</w:t>
      </w:r>
      <w:r w:rsidR="00DE1900" w:rsidRPr="00DE1900">
        <w:rPr>
          <w:rFonts w:ascii="Arial Narrow" w:hAnsi="Arial Narrow"/>
        </w:rPr>
        <w:t xml:space="preserve"> s nástřikem v černé</w:t>
      </w:r>
      <w:r w:rsidR="00340494" w:rsidRPr="00DE1900">
        <w:rPr>
          <w:rFonts w:ascii="Arial Narrow" w:hAnsi="Arial Narrow"/>
        </w:rPr>
        <w:t xml:space="preserve"> barvě</w:t>
      </w:r>
      <w:r w:rsidR="00DE1900" w:rsidRPr="00DE1900">
        <w:rPr>
          <w:rFonts w:ascii="Arial Narrow" w:hAnsi="Arial Narrow"/>
        </w:rPr>
        <w:t xml:space="preserve"> RAL 9011</w:t>
      </w:r>
      <w:r w:rsidR="002D3B46">
        <w:rPr>
          <w:rFonts w:ascii="Arial Narrow" w:hAnsi="Arial Narrow"/>
        </w:rPr>
        <w:t xml:space="preserve">. </w:t>
      </w:r>
    </w:p>
    <w:p w14:paraId="72BD72CE" w14:textId="3C204B83" w:rsidR="000E1E25" w:rsidRDefault="00C47320" w:rsidP="00BD1C81">
      <w:pPr>
        <w:pStyle w:val="Zkladntext"/>
        <w:ind w:left="992" w:hanging="992"/>
        <w:jc w:val="both"/>
        <w:rPr>
          <w:rFonts w:ascii="Arial Narrow" w:hAnsi="Arial Narrow"/>
        </w:rPr>
      </w:pPr>
      <w:r w:rsidRPr="000349E4">
        <w:rPr>
          <w:rFonts w:ascii="Arial Narrow" w:hAnsi="Arial Narrow"/>
        </w:rPr>
        <w:t>kotvení</w:t>
      </w:r>
      <w:r w:rsidR="000E1E25" w:rsidRPr="000349E4">
        <w:rPr>
          <w:rFonts w:ascii="Arial Narrow" w:hAnsi="Arial Narrow"/>
        </w:rPr>
        <w:t xml:space="preserve"> – </w:t>
      </w:r>
      <w:r w:rsidR="000349E4" w:rsidRPr="000349E4">
        <w:rPr>
          <w:rFonts w:ascii="Arial Narrow" w:hAnsi="Arial Narrow"/>
        </w:rPr>
        <w:t xml:space="preserve">konstrukce bude kotvená pomocí lepených šroubů M12 á 1 m po celém obvodě konstrukce, tj. do pochozí plochy na terénu do zámkové dlažby, do šikmé konstrukce schodiště a ke sloupům vynášejícím schodiště. </w:t>
      </w:r>
    </w:p>
    <w:p w14:paraId="1E43CBEE" w14:textId="70A2F64E" w:rsidR="007E0864" w:rsidRDefault="002D3B46" w:rsidP="00B060EF">
      <w:pPr>
        <w:pStyle w:val="Zkladntext"/>
        <w:ind w:left="992" w:hanging="99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Vstupní </w:t>
      </w:r>
      <w:proofErr w:type="gramStart"/>
      <w:r>
        <w:rPr>
          <w:rFonts w:ascii="Arial Narrow" w:hAnsi="Arial Narrow"/>
        </w:rPr>
        <w:t xml:space="preserve">branka - </w:t>
      </w:r>
      <w:r>
        <w:rPr>
          <w:rFonts w:ascii="Arial Narrow" w:hAnsi="Arial Narrow"/>
        </w:rPr>
        <w:t>pro</w:t>
      </w:r>
      <w:proofErr w:type="gramEnd"/>
      <w:r>
        <w:rPr>
          <w:rFonts w:ascii="Arial Narrow" w:hAnsi="Arial Narrow"/>
        </w:rPr>
        <w:t xml:space="preserve"> přístupovou </w:t>
      </w:r>
      <w:r w:rsidR="00DB198F">
        <w:rPr>
          <w:rFonts w:ascii="Arial Narrow" w:hAnsi="Arial Narrow"/>
        </w:rPr>
        <w:t xml:space="preserve">uzamykatelnou </w:t>
      </w:r>
      <w:r>
        <w:rPr>
          <w:rFonts w:ascii="Arial Narrow" w:hAnsi="Arial Narrow"/>
        </w:rPr>
        <w:t xml:space="preserve">branku bude provedena ocelové </w:t>
      </w:r>
      <w:r w:rsidR="007E0864">
        <w:rPr>
          <w:rFonts w:ascii="Arial Narrow" w:hAnsi="Arial Narrow"/>
        </w:rPr>
        <w:t xml:space="preserve">svařovaná </w:t>
      </w:r>
      <w:r>
        <w:rPr>
          <w:rFonts w:ascii="Arial Narrow" w:hAnsi="Arial Narrow"/>
        </w:rPr>
        <w:t>rámová konstrukce z uzavřených čtvercových profilů 40x40x3 mm</w:t>
      </w:r>
      <w:r w:rsidR="00DB198F">
        <w:rPr>
          <w:rFonts w:ascii="Arial Narrow" w:hAnsi="Arial Narrow"/>
        </w:rPr>
        <w:t xml:space="preserve">, branka bude přístupná pomocí čipové karty, </w:t>
      </w:r>
      <w:r w:rsidR="002D4143">
        <w:rPr>
          <w:rFonts w:ascii="Arial Narrow" w:hAnsi="Arial Narrow"/>
        </w:rPr>
        <w:t xml:space="preserve">pro </w:t>
      </w:r>
      <w:r w:rsidR="00DB198F">
        <w:rPr>
          <w:rFonts w:ascii="Arial Narrow" w:hAnsi="Arial Narrow"/>
        </w:rPr>
        <w:t>kter</w:t>
      </w:r>
      <w:r w:rsidR="002D4143">
        <w:rPr>
          <w:rFonts w:ascii="Arial Narrow" w:hAnsi="Arial Narrow"/>
        </w:rPr>
        <w:t xml:space="preserve">ou </w:t>
      </w:r>
      <w:r w:rsidR="00DB198F">
        <w:rPr>
          <w:rFonts w:ascii="Arial Narrow" w:hAnsi="Arial Narrow"/>
        </w:rPr>
        <w:t>je navržen</w:t>
      </w:r>
      <w:r w:rsidR="002D4143">
        <w:rPr>
          <w:rFonts w:ascii="Arial Narrow" w:hAnsi="Arial Narrow"/>
        </w:rPr>
        <w:t xml:space="preserve">a elektroinstalace včetně zabezpečení pomocí kamerového systému. Specifikace a návrh připojení branky je v části dokumentace slaboproudých rozvodů. </w:t>
      </w:r>
      <w:r w:rsidR="007E0864">
        <w:rPr>
          <w:rFonts w:ascii="Arial Narrow" w:hAnsi="Arial Narrow"/>
        </w:rPr>
        <w:t>Součástí branky je kování klika-koule v</w:t>
      </w:r>
      <w:r w:rsidR="00724BDA">
        <w:rPr>
          <w:rFonts w:ascii="Arial Narrow" w:hAnsi="Arial Narrow"/>
        </w:rPr>
        <w:t xml:space="preserve"> nerezovém </w:t>
      </w:r>
      <w:r w:rsidR="007E0864">
        <w:rPr>
          <w:rFonts w:ascii="Arial Narrow" w:hAnsi="Arial Narrow"/>
        </w:rPr>
        <w:t xml:space="preserve">materiálovém provedení. </w:t>
      </w:r>
      <w:r w:rsidR="002D4143">
        <w:rPr>
          <w:rFonts w:ascii="Arial Narrow" w:hAnsi="Arial Narrow"/>
        </w:rPr>
        <w:t xml:space="preserve"> </w:t>
      </w:r>
    </w:p>
    <w:p w14:paraId="17B70642" w14:textId="16589376" w:rsidR="00B060EF" w:rsidRDefault="002D4143" w:rsidP="00B060EF">
      <w:pPr>
        <w:pStyle w:val="Zkladntext"/>
        <w:ind w:left="992" w:hanging="992"/>
        <w:jc w:val="both"/>
        <w:rPr>
          <w:rFonts w:ascii="Arial Narrow" w:hAnsi="Arial Narrow"/>
        </w:rPr>
      </w:pPr>
      <w:r>
        <w:rPr>
          <w:rFonts w:ascii="Arial Narrow" w:hAnsi="Arial Narrow"/>
        </w:rPr>
        <w:t>V</w:t>
      </w:r>
      <w:r w:rsidR="00C47320" w:rsidRPr="00296660">
        <w:rPr>
          <w:rFonts w:ascii="Arial Narrow" w:hAnsi="Arial Narrow"/>
        </w:rPr>
        <w:t xml:space="preserve">ýplň </w:t>
      </w:r>
      <w:r w:rsidR="002D3B46">
        <w:rPr>
          <w:rFonts w:ascii="Arial Narrow" w:hAnsi="Arial Narrow"/>
        </w:rPr>
        <w:t>rámových</w:t>
      </w:r>
      <w:r w:rsidR="00C47320" w:rsidRPr="00296660">
        <w:rPr>
          <w:rFonts w:ascii="Arial Narrow" w:hAnsi="Arial Narrow"/>
        </w:rPr>
        <w:t xml:space="preserve"> konstrukc</w:t>
      </w:r>
      <w:r w:rsidR="002D3B46">
        <w:rPr>
          <w:rFonts w:ascii="Arial Narrow" w:hAnsi="Arial Narrow"/>
        </w:rPr>
        <w:t>í</w:t>
      </w:r>
      <w:r w:rsidR="00B060EF" w:rsidRPr="00296660">
        <w:rPr>
          <w:rFonts w:ascii="Arial Narrow" w:hAnsi="Arial Narrow"/>
        </w:rPr>
        <w:t xml:space="preserve"> – </w:t>
      </w:r>
      <w:r w:rsidR="00DE1900" w:rsidRPr="00296660">
        <w:rPr>
          <w:rFonts w:ascii="Arial Narrow" w:hAnsi="Arial Narrow"/>
        </w:rPr>
        <w:t>ocelová pásovina o rozměru 40x3 mm</w:t>
      </w:r>
      <w:r w:rsidR="000349E4">
        <w:rPr>
          <w:rFonts w:ascii="Arial Narrow" w:hAnsi="Arial Narrow"/>
        </w:rPr>
        <w:t xml:space="preserve"> s mezerami á 80 mm a u přístupové branky bude první mezera širší cca 100 mm</w:t>
      </w:r>
      <w:r w:rsidR="00296660" w:rsidRPr="00296660">
        <w:rPr>
          <w:rFonts w:ascii="Arial Narrow" w:hAnsi="Arial Narrow"/>
        </w:rPr>
        <w:t xml:space="preserve">, </w:t>
      </w:r>
      <w:r w:rsidR="005E3FFF">
        <w:rPr>
          <w:rFonts w:ascii="Arial Narrow" w:hAnsi="Arial Narrow"/>
        </w:rPr>
        <w:t xml:space="preserve">pásovina bude </w:t>
      </w:r>
      <w:r w:rsidR="00296660" w:rsidRPr="00296660">
        <w:rPr>
          <w:rFonts w:ascii="Arial Narrow" w:hAnsi="Arial Narrow"/>
        </w:rPr>
        <w:t>s nástřikem v černé barva RAL 9011</w:t>
      </w:r>
    </w:p>
    <w:p w14:paraId="13BA5B37" w14:textId="1705C90B" w:rsidR="00722472" w:rsidRPr="008704D1" w:rsidRDefault="00722472" w:rsidP="00722472">
      <w:pPr>
        <w:pStyle w:val="Zkladntext"/>
        <w:ind w:left="992" w:hanging="992"/>
        <w:jc w:val="both"/>
        <w:rPr>
          <w:rFonts w:ascii="Arial Narrow" w:hAnsi="Arial Narrow"/>
        </w:rPr>
      </w:pPr>
      <w:r w:rsidRPr="008704D1">
        <w:rPr>
          <w:rFonts w:ascii="Arial Narrow" w:hAnsi="Arial Narrow"/>
        </w:rPr>
        <w:t xml:space="preserve">Stojany na </w:t>
      </w:r>
      <w:proofErr w:type="gramStart"/>
      <w:r w:rsidRPr="008704D1">
        <w:rPr>
          <w:rFonts w:ascii="Arial Narrow" w:hAnsi="Arial Narrow"/>
        </w:rPr>
        <w:t xml:space="preserve">kola - </w:t>
      </w:r>
      <w:r w:rsidRPr="008704D1">
        <w:rPr>
          <w:rFonts w:ascii="Arial Narrow" w:hAnsi="Arial Narrow"/>
        </w:rPr>
        <w:t>kovové</w:t>
      </w:r>
      <w:proofErr w:type="gramEnd"/>
      <w:r w:rsidRPr="008704D1">
        <w:rPr>
          <w:rFonts w:ascii="Arial Narrow" w:hAnsi="Arial Narrow"/>
        </w:rPr>
        <w:t xml:space="preserve"> vertikální držáky na kola pro umístění na šikmou zeď</w:t>
      </w:r>
      <w:r w:rsidRPr="008704D1">
        <w:rPr>
          <w:rFonts w:ascii="Arial Narrow" w:hAnsi="Arial Narrow"/>
        </w:rPr>
        <w:t xml:space="preserve">, </w:t>
      </w:r>
      <w:r w:rsidRPr="008704D1">
        <w:rPr>
          <w:rFonts w:ascii="Arial Narrow" w:hAnsi="Arial Narrow"/>
        </w:rPr>
        <w:t>kotvení do podlahy a do šikmé stěny ze zámkové dlažby</w:t>
      </w:r>
      <w:r w:rsidRPr="008704D1">
        <w:rPr>
          <w:rFonts w:ascii="Arial Narrow" w:hAnsi="Arial Narrow"/>
        </w:rPr>
        <w:t xml:space="preserve">, </w:t>
      </w:r>
      <w:r w:rsidRPr="008704D1">
        <w:rPr>
          <w:rFonts w:ascii="Arial Narrow" w:hAnsi="Arial Narrow"/>
        </w:rPr>
        <w:t>barva konstrukce černá</w:t>
      </w:r>
      <w:r w:rsidRPr="008704D1">
        <w:rPr>
          <w:rFonts w:ascii="Arial Narrow" w:hAnsi="Arial Narrow"/>
        </w:rPr>
        <w:t xml:space="preserve">, </w:t>
      </w:r>
      <w:r w:rsidRPr="008704D1">
        <w:rPr>
          <w:rFonts w:ascii="Arial Narrow" w:hAnsi="Arial Narrow"/>
        </w:rPr>
        <w:t>včetně kotvících prvků do betonu</w:t>
      </w:r>
    </w:p>
    <w:p w14:paraId="6F4A0087" w14:textId="77777777" w:rsidR="00722472" w:rsidRPr="008704D1" w:rsidRDefault="00722472" w:rsidP="00722472">
      <w:pPr>
        <w:pStyle w:val="Zkladntext"/>
        <w:ind w:left="283" w:firstLine="709"/>
        <w:jc w:val="both"/>
        <w:rPr>
          <w:rFonts w:ascii="Arial Narrow" w:hAnsi="Arial Narrow"/>
        </w:rPr>
      </w:pPr>
      <w:r w:rsidRPr="008704D1">
        <w:rPr>
          <w:rFonts w:ascii="Arial Narrow" w:hAnsi="Arial Narrow"/>
        </w:rPr>
        <w:t>výška 160 cm</w:t>
      </w:r>
    </w:p>
    <w:p w14:paraId="05033A0D" w14:textId="77777777" w:rsidR="00722472" w:rsidRPr="008704D1" w:rsidRDefault="00722472" w:rsidP="00722472">
      <w:pPr>
        <w:pStyle w:val="Zkladntext"/>
        <w:ind w:left="283" w:firstLine="709"/>
        <w:jc w:val="both"/>
        <w:rPr>
          <w:rFonts w:ascii="Arial Narrow" w:hAnsi="Arial Narrow"/>
        </w:rPr>
      </w:pPr>
      <w:r w:rsidRPr="008704D1">
        <w:rPr>
          <w:rFonts w:ascii="Arial Narrow" w:hAnsi="Arial Narrow"/>
        </w:rPr>
        <w:t>hloubka 110 cm</w:t>
      </w:r>
    </w:p>
    <w:p w14:paraId="67D6B3B3" w14:textId="77777777" w:rsidR="00722472" w:rsidRPr="008704D1" w:rsidRDefault="00722472" w:rsidP="00722472">
      <w:pPr>
        <w:pStyle w:val="Zkladntext"/>
        <w:ind w:left="283" w:firstLine="709"/>
        <w:jc w:val="both"/>
        <w:rPr>
          <w:rFonts w:ascii="Arial Narrow" w:hAnsi="Arial Narrow"/>
        </w:rPr>
      </w:pPr>
      <w:r w:rsidRPr="008704D1">
        <w:rPr>
          <w:rFonts w:ascii="Arial Narrow" w:hAnsi="Arial Narrow"/>
        </w:rPr>
        <w:t xml:space="preserve">šířka </w:t>
      </w:r>
      <w:proofErr w:type="spellStart"/>
      <w:r w:rsidRPr="008704D1">
        <w:rPr>
          <w:rFonts w:ascii="Arial Narrow" w:hAnsi="Arial Narrow"/>
        </w:rPr>
        <w:t>lyžiny</w:t>
      </w:r>
      <w:proofErr w:type="spellEnd"/>
      <w:r w:rsidRPr="008704D1">
        <w:rPr>
          <w:rFonts w:ascii="Arial Narrow" w:hAnsi="Arial Narrow"/>
        </w:rPr>
        <w:t xml:space="preserve"> stojanu 10 cm</w:t>
      </w:r>
    </w:p>
    <w:p w14:paraId="5F1DD2DB" w14:textId="32B8D5F6" w:rsidR="001861D7" w:rsidRPr="008704D1" w:rsidRDefault="00722472" w:rsidP="00722472">
      <w:pPr>
        <w:pStyle w:val="Zkladntext"/>
        <w:ind w:left="283" w:firstLine="709"/>
        <w:jc w:val="both"/>
        <w:rPr>
          <w:rFonts w:ascii="Arial Narrow" w:hAnsi="Arial Narrow"/>
        </w:rPr>
      </w:pPr>
      <w:r w:rsidRPr="008704D1">
        <w:rPr>
          <w:rFonts w:ascii="Arial Narrow" w:hAnsi="Arial Narrow"/>
        </w:rPr>
        <w:t>volitelné rozestupy mezi stojany, doporučený 30 cm</w:t>
      </w:r>
    </w:p>
    <w:p w14:paraId="76C7A95C" w14:textId="77777777" w:rsidR="008704D1" w:rsidRDefault="008704D1" w:rsidP="000E1E25">
      <w:pPr>
        <w:pStyle w:val="Zkladntext"/>
        <w:spacing w:before="240"/>
        <w:ind w:firstLine="426"/>
        <w:jc w:val="both"/>
        <w:rPr>
          <w:rFonts w:ascii="Arial Narrow" w:hAnsi="Arial Narrow"/>
          <w:b/>
        </w:rPr>
      </w:pPr>
    </w:p>
    <w:p w14:paraId="2CC05E95" w14:textId="77777777" w:rsidR="008704D1" w:rsidRDefault="008704D1" w:rsidP="000E1E25">
      <w:pPr>
        <w:pStyle w:val="Zkladntext"/>
        <w:spacing w:before="240"/>
        <w:ind w:firstLine="426"/>
        <w:jc w:val="both"/>
        <w:rPr>
          <w:rFonts w:ascii="Arial Narrow" w:hAnsi="Arial Narrow"/>
          <w:b/>
        </w:rPr>
      </w:pPr>
    </w:p>
    <w:p w14:paraId="7563F938" w14:textId="64B91DFD" w:rsidR="000E1E25" w:rsidRPr="00D23421" w:rsidRDefault="000E1E25" w:rsidP="000E1E25">
      <w:pPr>
        <w:pStyle w:val="Zkladntext"/>
        <w:spacing w:before="240"/>
        <w:ind w:firstLine="426"/>
        <w:jc w:val="both"/>
        <w:rPr>
          <w:rFonts w:ascii="Arial Narrow" w:hAnsi="Arial Narrow"/>
          <w:b/>
        </w:rPr>
      </w:pPr>
      <w:proofErr w:type="spellStart"/>
      <w:r w:rsidRPr="00D23421">
        <w:rPr>
          <w:rFonts w:ascii="Arial Narrow" w:hAnsi="Arial Narrow"/>
          <w:b/>
        </w:rPr>
        <w:lastRenderedPageBreak/>
        <w:t>Poz</w:t>
      </w:r>
      <w:proofErr w:type="spellEnd"/>
      <w:r w:rsidRPr="00D23421">
        <w:rPr>
          <w:rFonts w:ascii="Arial Narrow" w:hAnsi="Arial Narrow"/>
          <w:b/>
        </w:rPr>
        <w:t>.: pro ocenění:</w:t>
      </w:r>
    </w:p>
    <w:p w14:paraId="61771191" w14:textId="647F4D93" w:rsidR="000E1E25" w:rsidRPr="00D23421" w:rsidRDefault="000E1E25" w:rsidP="000E1E25">
      <w:pPr>
        <w:pStyle w:val="Zkladntext"/>
        <w:spacing w:before="240"/>
        <w:ind w:firstLine="425"/>
        <w:jc w:val="both"/>
        <w:rPr>
          <w:rFonts w:ascii="Arial Narrow" w:hAnsi="Arial Narrow"/>
          <w:b/>
        </w:rPr>
      </w:pPr>
      <w:r w:rsidRPr="00D23421">
        <w:rPr>
          <w:rFonts w:ascii="Arial Narrow" w:hAnsi="Arial Narrow"/>
          <w:b/>
        </w:rPr>
        <w:t>Popis ve specifikaci</w:t>
      </w:r>
      <w:r w:rsidRPr="00D23421">
        <w:rPr>
          <w:rFonts w:ascii="Arial Narrow" w:hAnsi="Arial Narrow"/>
        </w:rPr>
        <w:t xml:space="preserve"> – tabulkách, s ohledem na reálnost zdokumentování jednotlivých položek </w:t>
      </w:r>
      <w:r w:rsidRPr="00D23421">
        <w:rPr>
          <w:rFonts w:ascii="Arial Narrow" w:hAnsi="Arial Narrow"/>
          <w:b/>
        </w:rPr>
        <w:t>neobsahuje všechny identifikace pro stanovení konečné ceny díla, protože se předpokládá, že dodavatel je oprávněný k výrobě a výrobek bude odpovídat standardům požadovaným uživatelem.</w:t>
      </w:r>
    </w:p>
    <w:p w14:paraId="5F5DDFF4" w14:textId="3DD2B044" w:rsidR="000E1E25" w:rsidRPr="00A557CE" w:rsidRDefault="00A557CE" w:rsidP="000E1E25">
      <w:pPr>
        <w:pStyle w:val="Zkladntext"/>
        <w:ind w:firstLine="426"/>
        <w:jc w:val="both"/>
        <w:rPr>
          <w:rFonts w:ascii="Arial Narrow" w:hAnsi="Arial Narrow"/>
          <w:b/>
        </w:rPr>
      </w:pPr>
      <w:r w:rsidRPr="00A557CE">
        <w:rPr>
          <w:rFonts w:ascii="Arial Narrow" w:hAnsi="Arial Narrow"/>
          <w:b/>
        </w:rPr>
        <w:t>S</w:t>
      </w:r>
      <w:r w:rsidR="001940A2" w:rsidRPr="00A557CE">
        <w:rPr>
          <w:rFonts w:ascii="Arial Narrow" w:hAnsi="Arial Narrow"/>
          <w:b/>
        </w:rPr>
        <w:t xml:space="preserve">tejně </w:t>
      </w:r>
      <w:r w:rsidR="00C22138" w:rsidRPr="00A557CE">
        <w:rPr>
          <w:rFonts w:ascii="Arial Narrow" w:hAnsi="Arial Narrow"/>
          <w:b/>
        </w:rPr>
        <w:t xml:space="preserve">tak i </w:t>
      </w:r>
      <w:r w:rsidR="000E1E25" w:rsidRPr="00A557CE">
        <w:rPr>
          <w:rFonts w:ascii="Arial Narrow" w:hAnsi="Arial Narrow"/>
          <w:b/>
        </w:rPr>
        <w:t xml:space="preserve">o kompletní montáž a osazení, aktuální dokompletování pro kabeláž a ostatní media </w:t>
      </w:r>
      <w:r w:rsidRPr="00A557CE">
        <w:rPr>
          <w:rFonts w:ascii="Arial Narrow" w:hAnsi="Arial Narrow"/>
          <w:b/>
        </w:rPr>
        <w:t xml:space="preserve">jsou </w:t>
      </w:r>
      <w:r w:rsidR="000E1E25" w:rsidRPr="00A557CE">
        <w:rPr>
          <w:rFonts w:ascii="Arial Narrow" w:hAnsi="Arial Narrow"/>
          <w:b/>
        </w:rPr>
        <w:t>nedílnou součástí dodávky díla a jeho nabídkové ceny.</w:t>
      </w:r>
    </w:p>
    <w:p w14:paraId="2F656B62" w14:textId="07EB86F8" w:rsidR="000E1E25" w:rsidRPr="005736BA" w:rsidRDefault="000E1E25" w:rsidP="000E1E25">
      <w:pPr>
        <w:pStyle w:val="Zkladntext"/>
        <w:spacing w:before="240"/>
        <w:ind w:firstLine="425"/>
        <w:jc w:val="both"/>
        <w:rPr>
          <w:rFonts w:ascii="Arial Narrow" w:hAnsi="Arial Narrow"/>
        </w:rPr>
      </w:pPr>
      <w:r w:rsidRPr="005736BA">
        <w:rPr>
          <w:rFonts w:ascii="Arial Narrow" w:hAnsi="Arial Narrow"/>
        </w:rPr>
        <w:t>Požadavek aktualizace jednotlivých položek</w:t>
      </w:r>
      <w:r w:rsidR="005736BA" w:rsidRPr="005736BA">
        <w:rPr>
          <w:rFonts w:ascii="Arial Narrow" w:hAnsi="Arial Narrow"/>
        </w:rPr>
        <w:t xml:space="preserve"> konstrukce venkovní kolárny</w:t>
      </w:r>
      <w:r w:rsidRPr="005736BA">
        <w:rPr>
          <w:rFonts w:ascii="Arial Narrow" w:hAnsi="Arial Narrow"/>
        </w:rPr>
        <w:t xml:space="preserve"> je nezbytný, stejně jako nabídka a vypracování realizační dokumentace dodavatelem, při následném odsouhlasení uživatelem a zpracovatelem návrhu proto, že dokumentace je zpracována podle podkladů projektu pro PS a případné změny a odchylky vyvolané realizací stavby nemohou být do dokumentace pro </w:t>
      </w:r>
      <w:r w:rsidR="005736BA" w:rsidRPr="005736BA">
        <w:rPr>
          <w:rFonts w:ascii="Arial Narrow" w:hAnsi="Arial Narrow"/>
        </w:rPr>
        <w:t>provedení stavby</w:t>
      </w:r>
      <w:r w:rsidRPr="005736BA">
        <w:rPr>
          <w:rFonts w:ascii="Arial Narrow" w:hAnsi="Arial Narrow"/>
        </w:rPr>
        <w:t xml:space="preserve"> zohledněny a zapracovány. Před zahájením výroby je nutno provést zaměření na místě.</w:t>
      </w:r>
    </w:p>
    <w:p w14:paraId="5C779EC8" w14:textId="51AAE147" w:rsidR="000E1E25" w:rsidRPr="00926F12" w:rsidRDefault="000E1E25" w:rsidP="000E1E25">
      <w:pPr>
        <w:pStyle w:val="Zkladntext"/>
        <w:spacing w:before="240"/>
        <w:ind w:firstLine="425"/>
        <w:jc w:val="both"/>
        <w:rPr>
          <w:rFonts w:ascii="Arial Narrow" w:hAnsi="Arial Narrow"/>
        </w:rPr>
      </w:pPr>
      <w:r w:rsidRPr="00926F12">
        <w:rPr>
          <w:rFonts w:ascii="Arial Narrow" w:hAnsi="Arial Narrow"/>
        </w:rPr>
        <w:t>Návrh byl zpracován podle doložených podkladů a v průběhu zpracování byl konzultován s</w:t>
      </w:r>
      <w:r w:rsidR="00926F12" w:rsidRPr="00926F12">
        <w:rPr>
          <w:rFonts w:ascii="Arial Narrow" w:hAnsi="Arial Narrow"/>
        </w:rPr>
        <w:t xml:space="preserve"> investorem a </w:t>
      </w:r>
      <w:r w:rsidRPr="00926F12">
        <w:rPr>
          <w:rFonts w:ascii="Arial Narrow" w:hAnsi="Arial Narrow"/>
        </w:rPr>
        <w:t>uživateli.</w:t>
      </w:r>
    </w:p>
    <w:p w14:paraId="2450A4EF" w14:textId="449AAA87" w:rsidR="000E1E25" w:rsidRPr="00926F12" w:rsidRDefault="000E1E25" w:rsidP="00BE13DB">
      <w:pPr>
        <w:pStyle w:val="Zkladntext"/>
        <w:ind w:firstLine="426"/>
        <w:jc w:val="both"/>
        <w:rPr>
          <w:rFonts w:ascii="Arial Narrow" w:hAnsi="Arial Narrow"/>
        </w:rPr>
      </w:pPr>
      <w:r w:rsidRPr="00926F12">
        <w:rPr>
          <w:rFonts w:ascii="Arial Narrow" w:hAnsi="Arial Narrow"/>
        </w:rPr>
        <w:t>Pro určení standardu a ceny je textová část</w:t>
      </w:r>
      <w:r w:rsidR="00926F12" w:rsidRPr="00926F12">
        <w:rPr>
          <w:rFonts w:ascii="Arial Narrow" w:hAnsi="Arial Narrow"/>
        </w:rPr>
        <w:t xml:space="preserve"> včetně </w:t>
      </w:r>
      <w:r w:rsidRPr="00926F12">
        <w:rPr>
          <w:rFonts w:ascii="Arial Narrow" w:hAnsi="Arial Narrow"/>
        </w:rPr>
        <w:t>grafických příloh závazné.</w:t>
      </w:r>
    </w:p>
    <w:sectPr w:rsidR="000E1E25" w:rsidRPr="00926F12" w:rsidSect="00E36657">
      <w:footerReference w:type="default" r:id="rId8"/>
      <w:pgSz w:w="11907" w:h="16840" w:code="9"/>
      <w:pgMar w:top="1417" w:right="1417" w:bottom="1417" w:left="1417" w:header="709" w:footer="28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E6140" w14:textId="77777777" w:rsidR="002C7F35" w:rsidRDefault="002C7F35" w:rsidP="009670C6">
      <w:r>
        <w:separator/>
      </w:r>
    </w:p>
  </w:endnote>
  <w:endnote w:type="continuationSeparator" w:id="0">
    <w:p w14:paraId="723E1CCC" w14:textId="77777777" w:rsidR="002C7F35" w:rsidRDefault="002C7F35" w:rsidP="00967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94792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14:paraId="615F67F3" w14:textId="77777777" w:rsidR="00837616" w:rsidRDefault="006F0492">
        <w:pPr>
          <w:pStyle w:val="Zpat"/>
          <w:jc w:val="center"/>
        </w:pPr>
        <w:r w:rsidRPr="00822FB1">
          <w:rPr>
            <w:rFonts w:ascii="Arial Narrow" w:hAnsi="Arial Narrow"/>
            <w:sz w:val="22"/>
            <w:szCs w:val="22"/>
          </w:rPr>
          <w:fldChar w:fldCharType="begin"/>
        </w:r>
        <w:r w:rsidR="00837616" w:rsidRPr="00822FB1">
          <w:rPr>
            <w:rFonts w:ascii="Arial Narrow" w:hAnsi="Arial Narrow"/>
            <w:sz w:val="22"/>
            <w:szCs w:val="22"/>
          </w:rPr>
          <w:instrText xml:space="preserve"> PAGE   \* MERGEFORMAT </w:instrText>
        </w:r>
        <w:r w:rsidRPr="00822FB1">
          <w:rPr>
            <w:rFonts w:ascii="Arial Narrow" w:hAnsi="Arial Narrow"/>
            <w:sz w:val="22"/>
            <w:szCs w:val="22"/>
          </w:rPr>
          <w:fldChar w:fldCharType="separate"/>
        </w:r>
        <w:r w:rsidR="00822FB1">
          <w:rPr>
            <w:rFonts w:ascii="Arial Narrow" w:hAnsi="Arial Narrow"/>
            <w:noProof/>
            <w:sz w:val="22"/>
            <w:szCs w:val="22"/>
          </w:rPr>
          <w:t>1</w:t>
        </w:r>
        <w:r w:rsidRPr="00822FB1">
          <w:rPr>
            <w:rFonts w:ascii="Arial Narrow" w:hAnsi="Arial Narrow"/>
            <w:sz w:val="22"/>
            <w:szCs w:val="22"/>
          </w:rPr>
          <w:fldChar w:fldCharType="end"/>
        </w:r>
      </w:p>
    </w:sdtContent>
  </w:sdt>
  <w:p w14:paraId="2423B1BE" w14:textId="77777777" w:rsidR="003B1D28" w:rsidRDefault="003B1D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353AA" w14:textId="77777777" w:rsidR="002C7F35" w:rsidRDefault="002C7F35" w:rsidP="009670C6">
      <w:r>
        <w:separator/>
      </w:r>
    </w:p>
  </w:footnote>
  <w:footnote w:type="continuationSeparator" w:id="0">
    <w:p w14:paraId="5AD76A57" w14:textId="77777777" w:rsidR="002C7F35" w:rsidRDefault="002C7F35" w:rsidP="00967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9A690E2"/>
    <w:multiLevelType w:val="hybridMultilevel"/>
    <w:tmpl w:val="E387B62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7494793"/>
    <w:multiLevelType w:val="hybridMultilevel"/>
    <w:tmpl w:val="C0B678AA"/>
    <w:lvl w:ilvl="0" w:tplc="DCCADD28">
      <w:start w:val="1"/>
      <w:numFmt w:val="lowerLetter"/>
      <w:lvlText w:val="%1.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" w15:restartNumberingAfterBreak="0">
    <w:nsid w:val="3AB03281"/>
    <w:multiLevelType w:val="hybridMultilevel"/>
    <w:tmpl w:val="500688DA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1622B"/>
    <w:multiLevelType w:val="hybridMultilevel"/>
    <w:tmpl w:val="E26E57C0"/>
    <w:lvl w:ilvl="0" w:tplc="F34EB4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84BC7"/>
    <w:multiLevelType w:val="hybridMultilevel"/>
    <w:tmpl w:val="2FFC40D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7E2C4F"/>
    <w:multiLevelType w:val="hybridMultilevel"/>
    <w:tmpl w:val="2744A6CE"/>
    <w:lvl w:ilvl="0" w:tplc="5FE8E0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761D0FC9"/>
    <w:multiLevelType w:val="hybridMultilevel"/>
    <w:tmpl w:val="83BAEE4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B02E4708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462919743">
    <w:abstractNumId w:val="0"/>
  </w:num>
  <w:num w:numId="2" w16cid:durableId="820274079">
    <w:abstractNumId w:val="6"/>
  </w:num>
  <w:num w:numId="3" w16cid:durableId="11093944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5173038">
    <w:abstractNumId w:val="3"/>
  </w:num>
  <w:num w:numId="5" w16cid:durableId="1327248588">
    <w:abstractNumId w:val="1"/>
  </w:num>
  <w:num w:numId="6" w16cid:durableId="832141159">
    <w:abstractNumId w:val="4"/>
  </w:num>
  <w:num w:numId="7" w16cid:durableId="1406565057">
    <w:abstractNumId w:val="5"/>
  </w:num>
  <w:num w:numId="8" w16cid:durableId="1539391536">
    <w:abstractNumId w:val="7"/>
  </w:num>
  <w:num w:numId="9" w16cid:durableId="8415121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636"/>
    <w:rsid w:val="00002D0C"/>
    <w:rsid w:val="0001228E"/>
    <w:rsid w:val="0001760B"/>
    <w:rsid w:val="000216B7"/>
    <w:rsid w:val="00021C77"/>
    <w:rsid w:val="00023CC7"/>
    <w:rsid w:val="0002685D"/>
    <w:rsid w:val="00027745"/>
    <w:rsid w:val="00031938"/>
    <w:rsid w:val="00032157"/>
    <w:rsid w:val="000349E4"/>
    <w:rsid w:val="00035C2A"/>
    <w:rsid w:val="00037D6F"/>
    <w:rsid w:val="000425B5"/>
    <w:rsid w:val="00042AD7"/>
    <w:rsid w:val="000449E4"/>
    <w:rsid w:val="0004711B"/>
    <w:rsid w:val="00051911"/>
    <w:rsid w:val="00054295"/>
    <w:rsid w:val="000600D0"/>
    <w:rsid w:val="00064FF7"/>
    <w:rsid w:val="00065D7C"/>
    <w:rsid w:val="0006695C"/>
    <w:rsid w:val="00071456"/>
    <w:rsid w:val="00072597"/>
    <w:rsid w:val="00073697"/>
    <w:rsid w:val="0007779D"/>
    <w:rsid w:val="00090D5C"/>
    <w:rsid w:val="00091D36"/>
    <w:rsid w:val="00096119"/>
    <w:rsid w:val="000A33C4"/>
    <w:rsid w:val="000A4BB7"/>
    <w:rsid w:val="000A79D8"/>
    <w:rsid w:val="000B14BE"/>
    <w:rsid w:val="000B1BA0"/>
    <w:rsid w:val="000B274C"/>
    <w:rsid w:val="000C43F7"/>
    <w:rsid w:val="000C5962"/>
    <w:rsid w:val="000C5CB8"/>
    <w:rsid w:val="000C7FD4"/>
    <w:rsid w:val="000D1C75"/>
    <w:rsid w:val="000D3403"/>
    <w:rsid w:val="000D389E"/>
    <w:rsid w:val="000D3BC1"/>
    <w:rsid w:val="000D4A3B"/>
    <w:rsid w:val="000D5FC1"/>
    <w:rsid w:val="000D7822"/>
    <w:rsid w:val="000D78B9"/>
    <w:rsid w:val="000E1E25"/>
    <w:rsid w:val="000E2EB6"/>
    <w:rsid w:val="000F0AC5"/>
    <w:rsid w:val="00100548"/>
    <w:rsid w:val="00104542"/>
    <w:rsid w:val="00107DA1"/>
    <w:rsid w:val="00111C15"/>
    <w:rsid w:val="00111FC3"/>
    <w:rsid w:val="00113477"/>
    <w:rsid w:val="00114FA9"/>
    <w:rsid w:val="001152D8"/>
    <w:rsid w:val="0011554B"/>
    <w:rsid w:val="00120BD7"/>
    <w:rsid w:val="00124406"/>
    <w:rsid w:val="001244CA"/>
    <w:rsid w:val="00124848"/>
    <w:rsid w:val="00127938"/>
    <w:rsid w:val="0013396F"/>
    <w:rsid w:val="00136DDC"/>
    <w:rsid w:val="001461D8"/>
    <w:rsid w:val="00146FDA"/>
    <w:rsid w:val="0015009D"/>
    <w:rsid w:val="00151153"/>
    <w:rsid w:val="00152288"/>
    <w:rsid w:val="00156BE4"/>
    <w:rsid w:val="00161E17"/>
    <w:rsid w:val="001631A7"/>
    <w:rsid w:val="001670B6"/>
    <w:rsid w:val="0017268D"/>
    <w:rsid w:val="00172853"/>
    <w:rsid w:val="00173E70"/>
    <w:rsid w:val="00177BB3"/>
    <w:rsid w:val="00180054"/>
    <w:rsid w:val="001812EA"/>
    <w:rsid w:val="001817EC"/>
    <w:rsid w:val="0018326C"/>
    <w:rsid w:val="00183829"/>
    <w:rsid w:val="001861D7"/>
    <w:rsid w:val="00193983"/>
    <w:rsid w:val="001940A2"/>
    <w:rsid w:val="001A326F"/>
    <w:rsid w:val="001A3691"/>
    <w:rsid w:val="001B1897"/>
    <w:rsid w:val="001B34C1"/>
    <w:rsid w:val="001C5A0A"/>
    <w:rsid w:val="001C6B11"/>
    <w:rsid w:val="001D255A"/>
    <w:rsid w:val="001D3423"/>
    <w:rsid w:val="001E2189"/>
    <w:rsid w:val="001E6B62"/>
    <w:rsid w:val="001F2346"/>
    <w:rsid w:val="001F4051"/>
    <w:rsid w:val="001F6022"/>
    <w:rsid w:val="001F6FFF"/>
    <w:rsid w:val="0020045B"/>
    <w:rsid w:val="00202B21"/>
    <w:rsid w:val="0020506D"/>
    <w:rsid w:val="002108D0"/>
    <w:rsid w:val="00211C1E"/>
    <w:rsid w:val="00214C47"/>
    <w:rsid w:val="00215D1F"/>
    <w:rsid w:val="00222510"/>
    <w:rsid w:val="00230F29"/>
    <w:rsid w:val="002346AA"/>
    <w:rsid w:val="00237D7F"/>
    <w:rsid w:val="00241DE3"/>
    <w:rsid w:val="00241E7C"/>
    <w:rsid w:val="00243355"/>
    <w:rsid w:val="002443EC"/>
    <w:rsid w:val="00245517"/>
    <w:rsid w:val="002465F0"/>
    <w:rsid w:val="002538E8"/>
    <w:rsid w:val="00257E79"/>
    <w:rsid w:val="00260394"/>
    <w:rsid w:val="0026348B"/>
    <w:rsid w:val="00263DB4"/>
    <w:rsid w:val="00272A9D"/>
    <w:rsid w:val="00280439"/>
    <w:rsid w:val="00281495"/>
    <w:rsid w:val="00283666"/>
    <w:rsid w:val="00290346"/>
    <w:rsid w:val="00291648"/>
    <w:rsid w:val="0029300E"/>
    <w:rsid w:val="002933F4"/>
    <w:rsid w:val="00296660"/>
    <w:rsid w:val="002978E0"/>
    <w:rsid w:val="00297950"/>
    <w:rsid w:val="002A5768"/>
    <w:rsid w:val="002B194F"/>
    <w:rsid w:val="002B3A87"/>
    <w:rsid w:val="002B750E"/>
    <w:rsid w:val="002C7F35"/>
    <w:rsid w:val="002D0FB1"/>
    <w:rsid w:val="002D32EE"/>
    <w:rsid w:val="002D3B46"/>
    <w:rsid w:val="002D4143"/>
    <w:rsid w:val="002D7568"/>
    <w:rsid w:val="002D7638"/>
    <w:rsid w:val="002E097A"/>
    <w:rsid w:val="002E1333"/>
    <w:rsid w:val="002F3F39"/>
    <w:rsid w:val="002F4512"/>
    <w:rsid w:val="00301A3A"/>
    <w:rsid w:val="0030682F"/>
    <w:rsid w:val="00306B91"/>
    <w:rsid w:val="003113EB"/>
    <w:rsid w:val="00314390"/>
    <w:rsid w:val="00316BA1"/>
    <w:rsid w:val="00317414"/>
    <w:rsid w:val="00320B4B"/>
    <w:rsid w:val="00321171"/>
    <w:rsid w:val="003235FE"/>
    <w:rsid w:val="00326992"/>
    <w:rsid w:val="00326C3E"/>
    <w:rsid w:val="00327EC4"/>
    <w:rsid w:val="00331D3F"/>
    <w:rsid w:val="003345D5"/>
    <w:rsid w:val="00340494"/>
    <w:rsid w:val="0034309D"/>
    <w:rsid w:val="00355D84"/>
    <w:rsid w:val="0035649B"/>
    <w:rsid w:val="003567BE"/>
    <w:rsid w:val="00360707"/>
    <w:rsid w:val="003612F1"/>
    <w:rsid w:val="00363EEE"/>
    <w:rsid w:val="0036404E"/>
    <w:rsid w:val="0036463A"/>
    <w:rsid w:val="00365723"/>
    <w:rsid w:val="003664D5"/>
    <w:rsid w:val="003713D1"/>
    <w:rsid w:val="003735F7"/>
    <w:rsid w:val="003772B0"/>
    <w:rsid w:val="00382CBE"/>
    <w:rsid w:val="00384CAD"/>
    <w:rsid w:val="00387FFA"/>
    <w:rsid w:val="00392DB7"/>
    <w:rsid w:val="00392DF3"/>
    <w:rsid w:val="00393826"/>
    <w:rsid w:val="00393B43"/>
    <w:rsid w:val="0039599F"/>
    <w:rsid w:val="003A2175"/>
    <w:rsid w:val="003A3D52"/>
    <w:rsid w:val="003A5F07"/>
    <w:rsid w:val="003B1D28"/>
    <w:rsid w:val="003B2489"/>
    <w:rsid w:val="003C2136"/>
    <w:rsid w:val="003C2DCA"/>
    <w:rsid w:val="003C3221"/>
    <w:rsid w:val="003D3EDF"/>
    <w:rsid w:val="003E79BB"/>
    <w:rsid w:val="003F0DEB"/>
    <w:rsid w:val="003F3135"/>
    <w:rsid w:val="003F5BE1"/>
    <w:rsid w:val="003F6994"/>
    <w:rsid w:val="003F7176"/>
    <w:rsid w:val="00402890"/>
    <w:rsid w:val="00402987"/>
    <w:rsid w:val="00403099"/>
    <w:rsid w:val="004033E4"/>
    <w:rsid w:val="004035B4"/>
    <w:rsid w:val="00404C0A"/>
    <w:rsid w:val="00404CBC"/>
    <w:rsid w:val="004058C3"/>
    <w:rsid w:val="0040704A"/>
    <w:rsid w:val="004070CC"/>
    <w:rsid w:val="004072E2"/>
    <w:rsid w:val="0041308E"/>
    <w:rsid w:val="0042065C"/>
    <w:rsid w:val="00420B50"/>
    <w:rsid w:val="004229AD"/>
    <w:rsid w:val="00426130"/>
    <w:rsid w:val="0043065E"/>
    <w:rsid w:val="00431AA4"/>
    <w:rsid w:val="00433BC0"/>
    <w:rsid w:val="004351AC"/>
    <w:rsid w:val="00440BD7"/>
    <w:rsid w:val="004438E1"/>
    <w:rsid w:val="00443B8E"/>
    <w:rsid w:val="004458B6"/>
    <w:rsid w:val="00451951"/>
    <w:rsid w:val="00452757"/>
    <w:rsid w:val="00453BC1"/>
    <w:rsid w:val="004545CC"/>
    <w:rsid w:val="0046164D"/>
    <w:rsid w:val="00463D2B"/>
    <w:rsid w:val="00471319"/>
    <w:rsid w:val="00474281"/>
    <w:rsid w:val="004751CB"/>
    <w:rsid w:val="00481705"/>
    <w:rsid w:val="00484C10"/>
    <w:rsid w:val="00484D15"/>
    <w:rsid w:val="00485B9D"/>
    <w:rsid w:val="00485CC7"/>
    <w:rsid w:val="004873D9"/>
    <w:rsid w:val="004902C7"/>
    <w:rsid w:val="00492022"/>
    <w:rsid w:val="00495C7E"/>
    <w:rsid w:val="004A274B"/>
    <w:rsid w:val="004A3BC9"/>
    <w:rsid w:val="004A4523"/>
    <w:rsid w:val="004A4E4A"/>
    <w:rsid w:val="004A50A7"/>
    <w:rsid w:val="004B121F"/>
    <w:rsid w:val="004B3FF9"/>
    <w:rsid w:val="004B74B9"/>
    <w:rsid w:val="004C516B"/>
    <w:rsid w:val="004C58F8"/>
    <w:rsid w:val="004C5FC3"/>
    <w:rsid w:val="004C6ECF"/>
    <w:rsid w:val="004D5EFC"/>
    <w:rsid w:val="004D6201"/>
    <w:rsid w:val="004D6A3D"/>
    <w:rsid w:val="004D6D2D"/>
    <w:rsid w:val="004E1C0E"/>
    <w:rsid w:val="004E2EC1"/>
    <w:rsid w:val="004E657E"/>
    <w:rsid w:val="004F0D45"/>
    <w:rsid w:val="004F3E3B"/>
    <w:rsid w:val="004F4213"/>
    <w:rsid w:val="004F4B81"/>
    <w:rsid w:val="004F7335"/>
    <w:rsid w:val="004F774E"/>
    <w:rsid w:val="00503727"/>
    <w:rsid w:val="00503DF1"/>
    <w:rsid w:val="00504508"/>
    <w:rsid w:val="0050549C"/>
    <w:rsid w:val="00506AE6"/>
    <w:rsid w:val="00510B8D"/>
    <w:rsid w:val="00514253"/>
    <w:rsid w:val="00514BF0"/>
    <w:rsid w:val="005160F4"/>
    <w:rsid w:val="005168B2"/>
    <w:rsid w:val="00523863"/>
    <w:rsid w:val="005243BE"/>
    <w:rsid w:val="00524D90"/>
    <w:rsid w:val="005301A8"/>
    <w:rsid w:val="005320FF"/>
    <w:rsid w:val="00537F2E"/>
    <w:rsid w:val="005407D0"/>
    <w:rsid w:val="0054094A"/>
    <w:rsid w:val="00541A78"/>
    <w:rsid w:val="00542E0D"/>
    <w:rsid w:val="00550566"/>
    <w:rsid w:val="00552238"/>
    <w:rsid w:val="00555868"/>
    <w:rsid w:val="00561E47"/>
    <w:rsid w:val="00562160"/>
    <w:rsid w:val="00564CE1"/>
    <w:rsid w:val="0056570B"/>
    <w:rsid w:val="00567F2F"/>
    <w:rsid w:val="005721BC"/>
    <w:rsid w:val="0057277A"/>
    <w:rsid w:val="0057312F"/>
    <w:rsid w:val="005736BA"/>
    <w:rsid w:val="005749C9"/>
    <w:rsid w:val="00576D97"/>
    <w:rsid w:val="0058053E"/>
    <w:rsid w:val="0058161A"/>
    <w:rsid w:val="0058193F"/>
    <w:rsid w:val="00587734"/>
    <w:rsid w:val="00590B71"/>
    <w:rsid w:val="00594F6A"/>
    <w:rsid w:val="0059668A"/>
    <w:rsid w:val="005969FD"/>
    <w:rsid w:val="005A5143"/>
    <w:rsid w:val="005A51B7"/>
    <w:rsid w:val="005A7B9C"/>
    <w:rsid w:val="005B0F3C"/>
    <w:rsid w:val="005B22E3"/>
    <w:rsid w:val="005B3CD2"/>
    <w:rsid w:val="005B595E"/>
    <w:rsid w:val="005B6AB5"/>
    <w:rsid w:val="005B7BB6"/>
    <w:rsid w:val="005C0513"/>
    <w:rsid w:val="005C23E5"/>
    <w:rsid w:val="005C40EB"/>
    <w:rsid w:val="005C50D2"/>
    <w:rsid w:val="005D2A36"/>
    <w:rsid w:val="005D5B6A"/>
    <w:rsid w:val="005E3FFF"/>
    <w:rsid w:val="005E6596"/>
    <w:rsid w:val="005E6990"/>
    <w:rsid w:val="005F02E3"/>
    <w:rsid w:val="005F0F9E"/>
    <w:rsid w:val="005F5B6C"/>
    <w:rsid w:val="0060040C"/>
    <w:rsid w:val="006017FF"/>
    <w:rsid w:val="00601E0E"/>
    <w:rsid w:val="00604F37"/>
    <w:rsid w:val="00607FEB"/>
    <w:rsid w:val="0061007D"/>
    <w:rsid w:val="00614C16"/>
    <w:rsid w:val="00614DF5"/>
    <w:rsid w:val="006223A5"/>
    <w:rsid w:val="00632E04"/>
    <w:rsid w:val="00637953"/>
    <w:rsid w:val="00637B3D"/>
    <w:rsid w:val="00637C44"/>
    <w:rsid w:val="00640FE1"/>
    <w:rsid w:val="00655016"/>
    <w:rsid w:val="0066069E"/>
    <w:rsid w:val="00665716"/>
    <w:rsid w:val="0067744A"/>
    <w:rsid w:val="0068177A"/>
    <w:rsid w:val="0068228F"/>
    <w:rsid w:val="00685AB4"/>
    <w:rsid w:val="00687E38"/>
    <w:rsid w:val="00694B6B"/>
    <w:rsid w:val="006A7538"/>
    <w:rsid w:val="006B0E88"/>
    <w:rsid w:val="006B164D"/>
    <w:rsid w:val="006B2681"/>
    <w:rsid w:val="006B5AB4"/>
    <w:rsid w:val="006C21EB"/>
    <w:rsid w:val="006C41E7"/>
    <w:rsid w:val="006C46FE"/>
    <w:rsid w:val="006C6C13"/>
    <w:rsid w:val="006D01E5"/>
    <w:rsid w:val="006D2CCE"/>
    <w:rsid w:val="006D3676"/>
    <w:rsid w:val="006D36FC"/>
    <w:rsid w:val="006E160E"/>
    <w:rsid w:val="006E1802"/>
    <w:rsid w:val="006E5E55"/>
    <w:rsid w:val="006F0492"/>
    <w:rsid w:val="006F2B43"/>
    <w:rsid w:val="006F353B"/>
    <w:rsid w:val="0071176C"/>
    <w:rsid w:val="007119B8"/>
    <w:rsid w:val="00714572"/>
    <w:rsid w:val="00714A75"/>
    <w:rsid w:val="007174CD"/>
    <w:rsid w:val="00722472"/>
    <w:rsid w:val="00724BDA"/>
    <w:rsid w:val="007269A8"/>
    <w:rsid w:val="0072738E"/>
    <w:rsid w:val="00727517"/>
    <w:rsid w:val="007300A8"/>
    <w:rsid w:val="00731EF5"/>
    <w:rsid w:val="00734050"/>
    <w:rsid w:val="00736DB2"/>
    <w:rsid w:val="00736F68"/>
    <w:rsid w:val="00740D45"/>
    <w:rsid w:val="00744289"/>
    <w:rsid w:val="007459BC"/>
    <w:rsid w:val="007549F1"/>
    <w:rsid w:val="00755D59"/>
    <w:rsid w:val="00757B72"/>
    <w:rsid w:val="007612FC"/>
    <w:rsid w:val="007641E6"/>
    <w:rsid w:val="0076791E"/>
    <w:rsid w:val="00776DED"/>
    <w:rsid w:val="00777447"/>
    <w:rsid w:val="00781269"/>
    <w:rsid w:val="007817A3"/>
    <w:rsid w:val="007820A9"/>
    <w:rsid w:val="00782B94"/>
    <w:rsid w:val="00782F10"/>
    <w:rsid w:val="00787017"/>
    <w:rsid w:val="00792108"/>
    <w:rsid w:val="00793C26"/>
    <w:rsid w:val="007951BF"/>
    <w:rsid w:val="00797442"/>
    <w:rsid w:val="007A16EA"/>
    <w:rsid w:val="007A1F6E"/>
    <w:rsid w:val="007A3F65"/>
    <w:rsid w:val="007B044A"/>
    <w:rsid w:val="007B2448"/>
    <w:rsid w:val="007B315B"/>
    <w:rsid w:val="007B598F"/>
    <w:rsid w:val="007B5FA6"/>
    <w:rsid w:val="007B6E33"/>
    <w:rsid w:val="007C0609"/>
    <w:rsid w:val="007C29D5"/>
    <w:rsid w:val="007C523D"/>
    <w:rsid w:val="007C6CF7"/>
    <w:rsid w:val="007E0864"/>
    <w:rsid w:val="007E0CF6"/>
    <w:rsid w:val="007E2049"/>
    <w:rsid w:val="007E3D10"/>
    <w:rsid w:val="007E4C8D"/>
    <w:rsid w:val="007E6833"/>
    <w:rsid w:val="007F47B8"/>
    <w:rsid w:val="007F658B"/>
    <w:rsid w:val="008032D8"/>
    <w:rsid w:val="00805BE2"/>
    <w:rsid w:val="008104A6"/>
    <w:rsid w:val="008155DB"/>
    <w:rsid w:val="008172E3"/>
    <w:rsid w:val="00821F8E"/>
    <w:rsid w:val="00822FB1"/>
    <w:rsid w:val="00827254"/>
    <w:rsid w:val="00827D1A"/>
    <w:rsid w:val="00834677"/>
    <w:rsid w:val="00837616"/>
    <w:rsid w:val="0084122C"/>
    <w:rsid w:val="00846490"/>
    <w:rsid w:val="008505B7"/>
    <w:rsid w:val="008522FB"/>
    <w:rsid w:val="00853AC4"/>
    <w:rsid w:val="00854F27"/>
    <w:rsid w:val="00856CF7"/>
    <w:rsid w:val="00856E59"/>
    <w:rsid w:val="00864FC9"/>
    <w:rsid w:val="008704D1"/>
    <w:rsid w:val="00873BE6"/>
    <w:rsid w:val="0087444B"/>
    <w:rsid w:val="0087689B"/>
    <w:rsid w:val="00880B0B"/>
    <w:rsid w:val="008820F9"/>
    <w:rsid w:val="008837FE"/>
    <w:rsid w:val="00883CD6"/>
    <w:rsid w:val="008863BD"/>
    <w:rsid w:val="008867EB"/>
    <w:rsid w:val="00887DCF"/>
    <w:rsid w:val="00890BFC"/>
    <w:rsid w:val="00892F7E"/>
    <w:rsid w:val="00894B0D"/>
    <w:rsid w:val="008954A8"/>
    <w:rsid w:val="008A297B"/>
    <w:rsid w:val="008A3F9F"/>
    <w:rsid w:val="008B0ABC"/>
    <w:rsid w:val="008B0B55"/>
    <w:rsid w:val="008B430D"/>
    <w:rsid w:val="008B7292"/>
    <w:rsid w:val="008C02E1"/>
    <w:rsid w:val="008C3481"/>
    <w:rsid w:val="008C3CA1"/>
    <w:rsid w:val="008C4FF9"/>
    <w:rsid w:val="008D37AD"/>
    <w:rsid w:val="008D5B21"/>
    <w:rsid w:val="008D638C"/>
    <w:rsid w:val="008E7E16"/>
    <w:rsid w:val="008F1642"/>
    <w:rsid w:val="008F264D"/>
    <w:rsid w:val="008F2CF0"/>
    <w:rsid w:val="008F414E"/>
    <w:rsid w:val="008F41BF"/>
    <w:rsid w:val="008F549F"/>
    <w:rsid w:val="008F591F"/>
    <w:rsid w:val="009009BB"/>
    <w:rsid w:val="00901163"/>
    <w:rsid w:val="00903237"/>
    <w:rsid w:val="00903AA1"/>
    <w:rsid w:val="00911156"/>
    <w:rsid w:val="00917501"/>
    <w:rsid w:val="00926F12"/>
    <w:rsid w:val="00932FE7"/>
    <w:rsid w:val="00937A45"/>
    <w:rsid w:val="00940E7D"/>
    <w:rsid w:val="009421C6"/>
    <w:rsid w:val="00942F89"/>
    <w:rsid w:val="0094333A"/>
    <w:rsid w:val="009433C5"/>
    <w:rsid w:val="009447A2"/>
    <w:rsid w:val="0094668F"/>
    <w:rsid w:val="00946FF0"/>
    <w:rsid w:val="0094769D"/>
    <w:rsid w:val="009477E9"/>
    <w:rsid w:val="00950636"/>
    <w:rsid w:val="009524E5"/>
    <w:rsid w:val="009618B6"/>
    <w:rsid w:val="009670C6"/>
    <w:rsid w:val="0097144F"/>
    <w:rsid w:val="00976406"/>
    <w:rsid w:val="00983386"/>
    <w:rsid w:val="00983676"/>
    <w:rsid w:val="00983B40"/>
    <w:rsid w:val="00985CDA"/>
    <w:rsid w:val="009A268B"/>
    <w:rsid w:val="009A2C44"/>
    <w:rsid w:val="009B39BD"/>
    <w:rsid w:val="009B7491"/>
    <w:rsid w:val="009C07D5"/>
    <w:rsid w:val="009C2490"/>
    <w:rsid w:val="009C517B"/>
    <w:rsid w:val="009C5EA4"/>
    <w:rsid w:val="009D586D"/>
    <w:rsid w:val="009D6F20"/>
    <w:rsid w:val="009D7E11"/>
    <w:rsid w:val="009E1ABE"/>
    <w:rsid w:val="009E4EA4"/>
    <w:rsid w:val="009F06C3"/>
    <w:rsid w:val="009F4D87"/>
    <w:rsid w:val="009F71A6"/>
    <w:rsid w:val="00A006D6"/>
    <w:rsid w:val="00A01487"/>
    <w:rsid w:val="00A04BE8"/>
    <w:rsid w:val="00A056EA"/>
    <w:rsid w:val="00A07B51"/>
    <w:rsid w:val="00A103DE"/>
    <w:rsid w:val="00A12925"/>
    <w:rsid w:val="00A13048"/>
    <w:rsid w:val="00A13CFC"/>
    <w:rsid w:val="00A141B8"/>
    <w:rsid w:val="00A15938"/>
    <w:rsid w:val="00A1754C"/>
    <w:rsid w:val="00A22575"/>
    <w:rsid w:val="00A253FD"/>
    <w:rsid w:val="00A30807"/>
    <w:rsid w:val="00A41BCD"/>
    <w:rsid w:val="00A41FED"/>
    <w:rsid w:val="00A50F49"/>
    <w:rsid w:val="00A5269B"/>
    <w:rsid w:val="00A54D59"/>
    <w:rsid w:val="00A557CE"/>
    <w:rsid w:val="00A57A93"/>
    <w:rsid w:val="00A57EC5"/>
    <w:rsid w:val="00A70563"/>
    <w:rsid w:val="00A71168"/>
    <w:rsid w:val="00A7376F"/>
    <w:rsid w:val="00A742EA"/>
    <w:rsid w:val="00A7534C"/>
    <w:rsid w:val="00A756C4"/>
    <w:rsid w:val="00A75E87"/>
    <w:rsid w:val="00A76CEE"/>
    <w:rsid w:val="00A77544"/>
    <w:rsid w:val="00A819AB"/>
    <w:rsid w:val="00A81E2E"/>
    <w:rsid w:val="00A84781"/>
    <w:rsid w:val="00A85210"/>
    <w:rsid w:val="00A85723"/>
    <w:rsid w:val="00A918F2"/>
    <w:rsid w:val="00A92956"/>
    <w:rsid w:val="00A93FB4"/>
    <w:rsid w:val="00AA0F6A"/>
    <w:rsid w:val="00AA22F4"/>
    <w:rsid w:val="00AA2C60"/>
    <w:rsid w:val="00AA43E8"/>
    <w:rsid w:val="00AA65F3"/>
    <w:rsid w:val="00AB1C0F"/>
    <w:rsid w:val="00AB3D1C"/>
    <w:rsid w:val="00AB6012"/>
    <w:rsid w:val="00AC010F"/>
    <w:rsid w:val="00AC1CFC"/>
    <w:rsid w:val="00AC5C17"/>
    <w:rsid w:val="00AD048A"/>
    <w:rsid w:val="00AD1755"/>
    <w:rsid w:val="00AD1C5E"/>
    <w:rsid w:val="00AD3491"/>
    <w:rsid w:val="00AD35EF"/>
    <w:rsid w:val="00AD4526"/>
    <w:rsid w:val="00AE2DF2"/>
    <w:rsid w:val="00AE488E"/>
    <w:rsid w:val="00AE4917"/>
    <w:rsid w:val="00AE50DC"/>
    <w:rsid w:val="00AE6938"/>
    <w:rsid w:val="00B016CF"/>
    <w:rsid w:val="00B04C65"/>
    <w:rsid w:val="00B04D5F"/>
    <w:rsid w:val="00B060EF"/>
    <w:rsid w:val="00B103E2"/>
    <w:rsid w:val="00B115EC"/>
    <w:rsid w:val="00B117B1"/>
    <w:rsid w:val="00B13586"/>
    <w:rsid w:val="00B15335"/>
    <w:rsid w:val="00B158A8"/>
    <w:rsid w:val="00B23B62"/>
    <w:rsid w:val="00B23E6C"/>
    <w:rsid w:val="00B23FBD"/>
    <w:rsid w:val="00B30C25"/>
    <w:rsid w:val="00B42893"/>
    <w:rsid w:val="00B42B36"/>
    <w:rsid w:val="00B42B85"/>
    <w:rsid w:val="00B45A7E"/>
    <w:rsid w:val="00B45B76"/>
    <w:rsid w:val="00B470F9"/>
    <w:rsid w:val="00B516EE"/>
    <w:rsid w:val="00B52262"/>
    <w:rsid w:val="00B55328"/>
    <w:rsid w:val="00B64553"/>
    <w:rsid w:val="00B74186"/>
    <w:rsid w:val="00B746B1"/>
    <w:rsid w:val="00B7745D"/>
    <w:rsid w:val="00B77F58"/>
    <w:rsid w:val="00B8298C"/>
    <w:rsid w:val="00B853E8"/>
    <w:rsid w:val="00B85491"/>
    <w:rsid w:val="00B862BC"/>
    <w:rsid w:val="00B878CF"/>
    <w:rsid w:val="00B9365A"/>
    <w:rsid w:val="00B94D0D"/>
    <w:rsid w:val="00B951F2"/>
    <w:rsid w:val="00B96962"/>
    <w:rsid w:val="00BA02B7"/>
    <w:rsid w:val="00BA2CF5"/>
    <w:rsid w:val="00BA3445"/>
    <w:rsid w:val="00BA5371"/>
    <w:rsid w:val="00BA5DC3"/>
    <w:rsid w:val="00BB1043"/>
    <w:rsid w:val="00BB4F22"/>
    <w:rsid w:val="00BC03E7"/>
    <w:rsid w:val="00BC0E09"/>
    <w:rsid w:val="00BC19A7"/>
    <w:rsid w:val="00BC3A72"/>
    <w:rsid w:val="00BC68BA"/>
    <w:rsid w:val="00BD0AFF"/>
    <w:rsid w:val="00BD1C81"/>
    <w:rsid w:val="00BD20CB"/>
    <w:rsid w:val="00BD38EF"/>
    <w:rsid w:val="00BD429A"/>
    <w:rsid w:val="00BD4A91"/>
    <w:rsid w:val="00BD55F7"/>
    <w:rsid w:val="00BE13DB"/>
    <w:rsid w:val="00BE6FB5"/>
    <w:rsid w:val="00BF11AD"/>
    <w:rsid w:val="00C030C4"/>
    <w:rsid w:val="00C04FFD"/>
    <w:rsid w:val="00C05F1B"/>
    <w:rsid w:val="00C1548B"/>
    <w:rsid w:val="00C16D90"/>
    <w:rsid w:val="00C22138"/>
    <w:rsid w:val="00C22D30"/>
    <w:rsid w:val="00C254B1"/>
    <w:rsid w:val="00C3005D"/>
    <w:rsid w:val="00C34502"/>
    <w:rsid w:val="00C35C85"/>
    <w:rsid w:val="00C37E0A"/>
    <w:rsid w:val="00C46443"/>
    <w:rsid w:val="00C47320"/>
    <w:rsid w:val="00C51858"/>
    <w:rsid w:val="00C53DB8"/>
    <w:rsid w:val="00C5600C"/>
    <w:rsid w:val="00C61351"/>
    <w:rsid w:val="00C65842"/>
    <w:rsid w:val="00C70AD5"/>
    <w:rsid w:val="00C74143"/>
    <w:rsid w:val="00C8142A"/>
    <w:rsid w:val="00C8237E"/>
    <w:rsid w:val="00C82888"/>
    <w:rsid w:val="00C82F95"/>
    <w:rsid w:val="00C85C71"/>
    <w:rsid w:val="00C85CC9"/>
    <w:rsid w:val="00C86DC5"/>
    <w:rsid w:val="00C90493"/>
    <w:rsid w:val="00C94D7D"/>
    <w:rsid w:val="00C971A1"/>
    <w:rsid w:val="00CA09F9"/>
    <w:rsid w:val="00CA1434"/>
    <w:rsid w:val="00CA4C86"/>
    <w:rsid w:val="00CA684E"/>
    <w:rsid w:val="00CB30E0"/>
    <w:rsid w:val="00CC0231"/>
    <w:rsid w:val="00CC24EC"/>
    <w:rsid w:val="00CC4741"/>
    <w:rsid w:val="00CC672F"/>
    <w:rsid w:val="00CD423C"/>
    <w:rsid w:val="00CD599C"/>
    <w:rsid w:val="00CE2283"/>
    <w:rsid w:val="00CE2E90"/>
    <w:rsid w:val="00CE4557"/>
    <w:rsid w:val="00CE455C"/>
    <w:rsid w:val="00CE4675"/>
    <w:rsid w:val="00CE6B8A"/>
    <w:rsid w:val="00CF3E6F"/>
    <w:rsid w:val="00CF4AB9"/>
    <w:rsid w:val="00D006EF"/>
    <w:rsid w:val="00D00C89"/>
    <w:rsid w:val="00D05281"/>
    <w:rsid w:val="00D06206"/>
    <w:rsid w:val="00D06CAE"/>
    <w:rsid w:val="00D111AD"/>
    <w:rsid w:val="00D12BAC"/>
    <w:rsid w:val="00D12BFC"/>
    <w:rsid w:val="00D132FC"/>
    <w:rsid w:val="00D17252"/>
    <w:rsid w:val="00D22F9C"/>
    <w:rsid w:val="00D23421"/>
    <w:rsid w:val="00D246C5"/>
    <w:rsid w:val="00D2547F"/>
    <w:rsid w:val="00D25D3D"/>
    <w:rsid w:val="00D277C8"/>
    <w:rsid w:val="00D27E9A"/>
    <w:rsid w:val="00D31947"/>
    <w:rsid w:val="00D3446A"/>
    <w:rsid w:val="00D402FA"/>
    <w:rsid w:val="00D447A9"/>
    <w:rsid w:val="00D4630F"/>
    <w:rsid w:val="00D46398"/>
    <w:rsid w:val="00D4740C"/>
    <w:rsid w:val="00D54084"/>
    <w:rsid w:val="00D54A91"/>
    <w:rsid w:val="00D609B7"/>
    <w:rsid w:val="00D66C04"/>
    <w:rsid w:val="00D70E7D"/>
    <w:rsid w:val="00D71C9F"/>
    <w:rsid w:val="00D74E76"/>
    <w:rsid w:val="00D80B5A"/>
    <w:rsid w:val="00D8476A"/>
    <w:rsid w:val="00D85EE4"/>
    <w:rsid w:val="00D911DB"/>
    <w:rsid w:val="00D917E4"/>
    <w:rsid w:val="00D97508"/>
    <w:rsid w:val="00DA0D27"/>
    <w:rsid w:val="00DA25BF"/>
    <w:rsid w:val="00DA54BB"/>
    <w:rsid w:val="00DB198F"/>
    <w:rsid w:val="00DB6B03"/>
    <w:rsid w:val="00DC488A"/>
    <w:rsid w:val="00DD0E45"/>
    <w:rsid w:val="00DD1B7E"/>
    <w:rsid w:val="00DD2FE0"/>
    <w:rsid w:val="00DD5DC9"/>
    <w:rsid w:val="00DE0C52"/>
    <w:rsid w:val="00DE1900"/>
    <w:rsid w:val="00DE3F44"/>
    <w:rsid w:val="00DE56FF"/>
    <w:rsid w:val="00DE6340"/>
    <w:rsid w:val="00DF0C33"/>
    <w:rsid w:val="00DF5473"/>
    <w:rsid w:val="00DF5839"/>
    <w:rsid w:val="00DF64E5"/>
    <w:rsid w:val="00E01063"/>
    <w:rsid w:val="00E01619"/>
    <w:rsid w:val="00E05042"/>
    <w:rsid w:val="00E063F5"/>
    <w:rsid w:val="00E06D51"/>
    <w:rsid w:val="00E075BC"/>
    <w:rsid w:val="00E151FA"/>
    <w:rsid w:val="00E17816"/>
    <w:rsid w:val="00E21561"/>
    <w:rsid w:val="00E23B74"/>
    <w:rsid w:val="00E259B4"/>
    <w:rsid w:val="00E2620D"/>
    <w:rsid w:val="00E27204"/>
    <w:rsid w:val="00E27E95"/>
    <w:rsid w:val="00E34C52"/>
    <w:rsid w:val="00E36657"/>
    <w:rsid w:val="00E40D84"/>
    <w:rsid w:val="00E579E0"/>
    <w:rsid w:val="00E60A91"/>
    <w:rsid w:val="00E61303"/>
    <w:rsid w:val="00E6781E"/>
    <w:rsid w:val="00E73A5F"/>
    <w:rsid w:val="00E76F1A"/>
    <w:rsid w:val="00E878EA"/>
    <w:rsid w:val="00E9430F"/>
    <w:rsid w:val="00E96BA4"/>
    <w:rsid w:val="00EB0BBE"/>
    <w:rsid w:val="00EB3EAA"/>
    <w:rsid w:val="00EB4056"/>
    <w:rsid w:val="00EC0DD1"/>
    <w:rsid w:val="00EC1817"/>
    <w:rsid w:val="00EC18FF"/>
    <w:rsid w:val="00EC3230"/>
    <w:rsid w:val="00ED5B65"/>
    <w:rsid w:val="00EE00EE"/>
    <w:rsid w:val="00EE6E82"/>
    <w:rsid w:val="00EF389F"/>
    <w:rsid w:val="00F00C74"/>
    <w:rsid w:val="00F03015"/>
    <w:rsid w:val="00F038FB"/>
    <w:rsid w:val="00F063E7"/>
    <w:rsid w:val="00F1023B"/>
    <w:rsid w:val="00F11A7C"/>
    <w:rsid w:val="00F11DBF"/>
    <w:rsid w:val="00F13BE2"/>
    <w:rsid w:val="00F15014"/>
    <w:rsid w:val="00F17190"/>
    <w:rsid w:val="00F205AC"/>
    <w:rsid w:val="00F25F3D"/>
    <w:rsid w:val="00F270E5"/>
    <w:rsid w:val="00F27B87"/>
    <w:rsid w:val="00F3254A"/>
    <w:rsid w:val="00F32702"/>
    <w:rsid w:val="00F32A8A"/>
    <w:rsid w:val="00F407DE"/>
    <w:rsid w:val="00F45BA8"/>
    <w:rsid w:val="00F51AFE"/>
    <w:rsid w:val="00F55B35"/>
    <w:rsid w:val="00F56B7B"/>
    <w:rsid w:val="00F61D7F"/>
    <w:rsid w:val="00F62D58"/>
    <w:rsid w:val="00F639C6"/>
    <w:rsid w:val="00F63EAB"/>
    <w:rsid w:val="00F64952"/>
    <w:rsid w:val="00F64CF7"/>
    <w:rsid w:val="00F6603A"/>
    <w:rsid w:val="00F676C5"/>
    <w:rsid w:val="00F722C8"/>
    <w:rsid w:val="00F72A7E"/>
    <w:rsid w:val="00F74522"/>
    <w:rsid w:val="00F76D68"/>
    <w:rsid w:val="00F8232E"/>
    <w:rsid w:val="00F83514"/>
    <w:rsid w:val="00F83B33"/>
    <w:rsid w:val="00F87C6F"/>
    <w:rsid w:val="00F92280"/>
    <w:rsid w:val="00F92A92"/>
    <w:rsid w:val="00F95D04"/>
    <w:rsid w:val="00F97D81"/>
    <w:rsid w:val="00FA0F75"/>
    <w:rsid w:val="00FA1E23"/>
    <w:rsid w:val="00FA2C42"/>
    <w:rsid w:val="00FA56CA"/>
    <w:rsid w:val="00FA59F9"/>
    <w:rsid w:val="00FA5F87"/>
    <w:rsid w:val="00FA670F"/>
    <w:rsid w:val="00FA7050"/>
    <w:rsid w:val="00FA7229"/>
    <w:rsid w:val="00FB54E7"/>
    <w:rsid w:val="00FB6BC3"/>
    <w:rsid w:val="00FB7102"/>
    <w:rsid w:val="00FC380C"/>
    <w:rsid w:val="00FD30A0"/>
    <w:rsid w:val="00FD44CC"/>
    <w:rsid w:val="00FE09D5"/>
    <w:rsid w:val="00FE2239"/>
    <w:rsid w:val="00FE4E91"/>
    <w:rsid w:val="00FE5643"/>
    <w:rsid w:val="00FE5801"/>
    <w:rsid w:val="00FE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A8CA1B"/>
  <w15:docId w15:val="{C012D8D4-BCD1-482D-83EB-CB7F4C78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228F"/>
    <w:rPr>
      <w:sz w:val="24"/>
      <w:szCs w:val="24"/>
    </w:rPr>
  </w:style>
  <w:style w:type="paragraph" w:styleId="Nadpis1">
    <w:name w:val="heading 1"/>
    <w:basedOn w:val="Normln"/>
    <w:next w:val="Normln"/>
    <w:qFormat/>
    <w:rsid w:val="00180054"/>
    <w:pPr>
      <w:keepNext/>
      <w:ind w:left="1416"/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qFormat/>
    <w:rsid w:val="00180054"/>
    <w:pPr>
      <w:keepNext/>
      <w:jc w:val="center"/>
      <w:outlineLvl w:val="1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D367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8005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odstavce">
    <w:name w:val="Text odstavce"/>
    <w:basedOn w:val="Normln"/>
    <w:rsid w:val="00180054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180054"/>
    <w:pPr>
      <w:numPr>
        <w:ilvl w:val="2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180054"/>
    <w:pPr>
      <w:numPr>
        <w:ilvl w:val="1"/>
        <w:numId w:val="2"/>
      </w:num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rsid w:val="0018005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180054"/>
    <w:pPr>
      <w:spacing w:before="160"/>
      <w:ind w:firstLine="709"/>
    </w:pPr>
  </w:style>
  <w:style w:type="paragraph" w:styleId="Zkladntext">
    <w:name w:val="Body Text"/>
    <w:basedOn w:val="Normln"/>
    <w:link w:val="ZkladntextChar"/>
    <w:uiPriority w:val="99"/>
    <w:unhideWhenUsed/>
    <w:rsid w:val="00404C0A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04C0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670C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670C6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E2E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0E2EB6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6D367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6D3676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D367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6D3676"/>
    <w:rPr>
      <w:sz w:val="24"/>
      <w:szCs w:val="24"/>
    </w:rPr>
  </w:style>
  <w:style w:type="paragraph" w:customStyle="1" w:styleId="Zkladntextodsazen21">
    <w:name w:val="Základní text odsazený 21"/>
    <w:basedOn w:val="Normln"/>
    <w:rsid w:val="006D3676"/>
    <w:pPr>
      <w:widowControl w:val="0"/>
      <w:ind w:firstLine="708"/>
    </w:pPr>
    <w:rPr>
      <w:sz w:val="22"/>
      <w:szCs w:val="20"/>
    </w:rPr>
  </w:style>
  <w:style w:type="paragraph" w:customStyle="1" w:styleId="Zkladntext0">
    <w:name w:val="Základní text~~"/>
    <w:basedOn w:val="Normln"/>
    <w:rsid w:val="006D3676"/>
    <w:pPr>
      <w:widowControl w:val="0"/>
    </w:pPr>
    <w:rPr>
      <w:rFonts w:ascii="Arial" w:hAnsi="Arial"/>
      <w:color w:val="00000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5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B3965-D2E2-4C5E-A12F-8EEA3AB39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765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J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</dc:creator>
  <cp:lastModifiedBy>ATELIER H1 &amp; ATELIER HAJEK s.r.o. - Adéla Andres</cp:lastModifiedBy>
  <cp:revision>43</cp:revision>
  <cp:lastPrinted>2019-05-06T13:19:00Z</cp:lastPrinted>
  <dcterms:created xsi:type="dcterms:W3CDTF">2023-03-01T06:48:00Z</dcterms:created>
  <dcterms:modified xsi:type="dcterms:W3CDTF">2023-03-02T14:55:00Z</dcterms:modified>
</cp:coreProperties>
</file>